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1C" w:rsidRPr="00934B45" w:rsidRDefault="0027741C" w:rsidP="00277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B45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7741C" w:rsidRPr="00934B45" w:rsidRDefault="0027741C" w:rsidP="00277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B45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27741C" w:rsidRPr="00934B45" w:rsidRDefault="0027741C" w:rsidP="00277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B45">
        <w:rPr>
          <w:rFonts w:ascii="Times New Roman" w:hAnsi="Times New Roman" w:cs="Times New Roman"/>
          <w:sz w:val="28"/>
          <w:szCs w:val="28"/>
        </w:rPr>
        <w:t>«БЕЛОРУССКИЙ ГОСУДАРСТВЕННЫЙ МЕДИЦИНСКИЙ УНИВЕРСИТЕТ»</w:t>
      </w:r>
    </w:p>
    <w:p w:rsidR="00B24790" w:rsidRPr="00934B45" w:rsidRDefault="00B24790" w:rsidP="00277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</w:rPr>
      </w:pPr>
      <w:r w:rsidRPr="00934B45">
        <w:rPr>
          <w:rFonts w:ascii="Times New Roman" w:hAnsi="Times New Roman" w:cs="Times New Roman"/>
        </w:rPr>
        <w:t>СОГЛАСОВАНО</w:t>
      </w: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</w:rPr>
      </w:pP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</w:rPr>
      </w:pPr>
      <w:r w:rsidRPr="00934B45">
        <w:rPr>
          <w:rFonts w:ascii="Times New Roman" w:hAnsi="Times New Roman" w:cs="Times New Roman"/>
        </w:rPr>
        <w:t>Главный врач ________________________</w:t>
      </w: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B45">
        <w:rPr>
          <w:rFonts w:ascii="Times New Roman" w:hAnsi="Times New Roman" w:cs="Times New Roman"/>
          <w:sz w:val="16"/>
          <w:szCs w:val="16"/>
        </w:rPr>
        <w:t xml:space="preserve">                                     (База интернатуры)</w:t>
      </w: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34B45">
        <w:rPr>
          <w:rFonts w:ascii="Times New Roman" w:hAnsi="Times New Roman" w:cs="Times New Roman"/>
          <w:sz w:val="30"/>
          <w:szCs w:val="30"/>
        </w:rPr>
        <w:t>__________    _______________</w:t>
      </w: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B45"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(ФИО)</w:t>
      </w: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</w:rPr>
      </w:pPr>
      <w:r w:rsidRPr="00934B45">
        <w:rPr>
          <w:rFonts w:ascii="Times New Roman" w:hAnsi="Times New Roman" w:cs="Times New Roman"/>
        </w:rPr>
        <w:t>_________.20____</w:t>
      </w:r>
    </w:p>
    <w:p w:rsidR="0027741C" w:rsidRPr="00934B45" w:rsidRDefault="0027741C" w:rsidP="002774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741C" w:rsidRPr="00934B45" w:rsidRDefault="0027741C" w:rsidP="00277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4B45">
        <w:rPr>
          <w:rFonts w:ascii="Times New Roman" w:hAnsi="Times New Roman" w:cs="Times New Roman"/>
          <w:sz w:val="20"/>
          <w:szCs w:val="20"/>
        </w:rPr>
        <w:t>МП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EF1587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15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ДНЕВНИК</w:t>
      </w:r>
    </w:p>
    <w:p w:rsidR="00B24790" w:rsidRPr="00EF1587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15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врача-интерна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15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специальности</w:t>
      </w:r>
      <w:r w:rsidRPr="00934B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«Стоматология </w:t>
      </w:r>
      <w:r w:rsidR="00B00F8E" w:rsidRPr="00934B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врача-интерна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интернатуры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начала интернатуры:         «____» ________________20 __ г.</w:t>
      </w: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окончания интернатуры:   «____» ________________20 __ г.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 врача-интерна  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базы интернатуры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методического руководителя интернатуры  </w:t>
      </w: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 20 _____</w:t>
      </w:r>
    </w:p>
    <w:p w:rsidR="00B24790" w:rsidRPr="00EF1587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15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Авторы: </w:t>
      </w:r>
    </w:p>
    <w:p w:rsidR="00B24790" w:rsidRPr="00EF1587" w:rsidRDefault="00EF1587" w:rsidP="00EF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proofErr w:type="spellStart"/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А.С.Ластовка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заведующий кафедрой </w:t>
      </w: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4790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кафедры</w:t>
      </w:r>
      <w:r w:rsidR="00B24790" w:rsidRPr="00934B4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0F75E4" w:rsidRPr="00934B4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челюстно-лицевой хирургии у</w:t>
      </w:r>
      <w:r w:rsidR="00B24790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чреждения образования «Белорусский государственный медицинский университет», </w:t>
      </w: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доктор медицинских наук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профессор</w:t>
      </w:r>
      <w:r w:rsidR="00B24790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B24790" w:rsidRPr="00934B45" w:rsidRDefault="00EF1587" w:rsidP="00B2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В.А.Маргунская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4790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доцент кафедры </w:t>
      </w:r>
      <w:r w:rsidR="00B24790" w:rsidRPr="00934B45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>челюстно-лицевой хирургии</w:t>
      </w:r>
      <w:r w:rsidR="00B24790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учреждения образования «Белорусский государственный медицинский университет», кандидат медицинских наук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доцент</w:t>
      </w:r>
      <w:r w:rsidR="00B24790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587" w:rsidRPr="00934B45" w:rsidRDefault="00EF1587" w:rsidP="00EF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Дневник р</w:t>
      </w:r>
      <w:r w:rsidRPr="00934B45">
        <w:rPr>
          <w:rFonts w:ascii="Times New Roman" w:hAnsi="Times New Roman" w:cs="Times New Roman"/>
          <w:sz w:val="30"/>
          <w:szCs w:val="30"/>
        </w:rPr>
        <w:t xml:space="preserve">азработан в соответствии с планом и программой интернатуры по специальности «Стоматология (хирургическая)», </w:t>
      </w:r>
      <w:proofErr w:type="gramStart"/>
      <w:r w:rsidRPr="00934B45">
        <w:rPr>
          <w:rFonts w:ascii="Times New Roman" w:hAnsi="Times New Roman" w:cs="Times New Roman"/>
          <w:sz w:val="30"/>
          <w:szCs w:val="30"/>
        </w:rPr>
        <w:t>утвержденными</w:t>
      </w:r>
      <w:proofErr w:type="gramEnd"/>
      <w:r w:rsidRPr="00934B45">
        <w:rPr>
          <w:rFonts w:ascii="Times New Roman" w:hAnsi="Times New Roman" w:cs="Times New Roman"/>
          <w:sz w:val="30"/>
          <w:szCs w:val="30"/>
        </w:rPr>
        <w:t xml:space="preserve"> Министерством здравоохранения Республики Беларусь 15.07.2022, регистрационный номер ПИ-29/2022.</w:t>
      </w:r>
    </w:p>
    <w:p w:rsidR="00EF1587" w:rsidRPr="00EF1587" w:rsidRDefault="00EF1587" w:rsidP="00EF1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Научно-методическим советом</w:t>
      </w:r>
      <w:r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учреждения образования «Белорусский государственный медицинский университет» </w:t>
      </w:r>
      <w:r w:rsidRPr="00EF1587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(протокол №</w:t>
      </w:r>
      <w:r w:rsidRPr="00EF15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 </w:t>
      </w:r>
      <w:r w:rsidRPr="00EF1587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Pr="00EF15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21.12.</w:t>
      </w:r>
      <w:r w:rsidRPr="00EF1587">
        <w:rPr>
          <w:rFonts w:ascii="Times New Roman" w:eastAsia="Times New Roman" w:hAnsi="Times New Roman" w:cs="Times New Roman"/>
          <w:sz w:val="30"/>
          <w:szCs w:val="30"/>
          <w:lang w:eastAsia="ru-RU"/>
        </w:rPr>
        <w:t>2022).</w:t>
      </w: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934B45" w:rsidRDefault="00E71953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953" w:rsidRPr="00EF1587" w:rsidRDefault="00B24790" w:rsidP="00E7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15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Пояснительная записка</w:t>
      </w:r>
    </w:p>
    <w:p w:rsidR="00E71953" w:rsidRPr="00934B45" w:rsidRDefault="00E71953" w:rsidP="00E71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41C" w:rsidRPr="00934B45" w:rsidRDefault="0027741C" w:rsidP="00EF1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4B45">
        <w:rPr>
          <w:rFonts w:ascii="Times New Roman" w:hAnsi="Times New Roman" w:cs="Times New Roman"/>
          <w:sz w:val="30"/>
          <w:szCs w:val="30"/>
        </w:rPr>
        <w:t>Дневник врача-интерна предназначен для учета выполненной работы в соответствии с разделами программы по специальности интернатуры «Стоматология (хирургическая)».</w:t>
      </w:r>
    </w:p>
    <w:p w:rsidR="00FE3A9B" w:rsidRPr="00FE3A9B" w:rsidRDefault="0027741C" w:rsidP="00FE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B45">
        <w:rPr>
          <w:rFonts w:ascii="Times New Roman" w:hAnsi="Times New Roman" w:cs="Times New Roman"/>
          <w:sz w:val="30"/>
          <w:szCs w:val="30"/>
        </w:rPr>
        <w:tab/>
      </w:r>
      <w:r w:rsidR="00B24790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Дневник состоит из двух частей − </w:t>
      </w:r>
      <w:proofErr w:type="gramStart"/>
      <w:r w:rsidR="00B24790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учетной</w:t>
      </w:r>
      <w:proofErr w:type="gramEnd"/>
      <w:r w:rsidR="00B24790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отчетной. </w:t>
      </w:r>
      <w:r w:rsidR="00FE3A9B" w:rsidRPr="00FE3A9B">
        <w:rPr>
          <w:rFonts w:ascii="Times New Roman" w:hAnsi="Times New Roman" w:cs="Times New Roman"/>
          <w:sz w:val="28"/>
          <w:szCs w:val="28"/>
        </w:rPr>
        <w:t xml:space="preserve">В учетной части фиксируется объем и содержание выполненной работы по специальности, перечень изученной литературы, участие в практических и научных конференциях, семинарах и т.д. </w:t>
      </w:r>
      <w:r w:rsidR="00FE3A9B" w:rsidRPr="00934B45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Отчетная часть включает сводные данные о проделанной работе за период прохождения интернатуры.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9B">
        <w:rPr>
          <w:rFonts w:ascii="Times New Roman" w:hAnsi="Times New Roman" w:cs="Times New Roman"/>
          <w:sz w:val="28"/>
          <w:szCs w:val="28"/>
        </w:rPr>
        <w:t>Во время прохождения интернатуры врач-интерн выполняет следующий объем работы: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Style w:val="MSGENFONTSTYLENAMETEMPLATEROLENUMBERMSGENFONTSTYLENAMEBYROLETEXT2"/>
          <w:rFonts w:cs="Times New Roman"/>
          <w:color w:val="auto"/>
        </w:rPr>
      </w:pPr>
      <w:r w:rsidRPr="00FE3A9B">
        <w:rPr>
          <w:rStyle w:val="MSGENFONTSTYLENAMETEMPLATEROLENUMBERMSGENFONTSTYLENAMEBYROLETEXT2"/>
          <w:rFonts w:cs="Times New Roman"/>
          <w:color w:val="auto"/>
        </w:rPr>
        <w:t xml:space="preserve">выполняет </w:t>
      </w:r>
      <w:r w:rsidRPr="00FE3A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диагностические и лечебные манипуляции</w:t>
      </w:r>
      <w:r w:rsidRPr="00FE3A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FE3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ассистирует на проведении манипуляций</w:t>
      </w:r>
      <w:r w:rsidRPr="00FE3A9B">
        <w:rPr>
          <w:rStyle w:val="MSGENFONTSTYLENAMETEMPLATEROLENUMBERMSGENFONTSTYLENAMEBYROLETEXT2"/>
          <w:rFonts w:cs="Times New Roman"/>
          <w:color w:val="auto"/>
        </w:rPr>
        <w:t>;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Style w:val="MSGENFONTSTYLENAMETEMPLATEROLENUMBERMSGENFONTSTYLENAMEBYROLETEXT2"/>
          <w:rFonts w:cs="Times New Roman"/>
          <w:color w:val="auto"/>
        </w:rPr>
      </w:pPr>
      <w:r w:rsidRPr="00FE3A9B">
        <w:rPr>
          <w:rStyle w:val="MSGENFONTSTYLENAMETEMPLATEROLENUMBERMSGENFONTSTYLENAMEBYROLETEXT2"/>
          <w:rFonts w:cs="Times New Roman"/>
          <w:color w:val="auto"/>
        </w:rPr>
        <w:t>осуществляет оформление медицинской документации;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Style w:val="MSGENFONTSTYLENAMETEMPLATEROLENUMBERMSGENFONTSTYLENAMEBYROLETEXT2"/>
          <w:rFonts w:cs="Times New Roman"/>
          <w:color w:val="auto"/>
        </w:rPr>
      </w:pPr>
      <w:r w:rsidRPr="00FE3A9B">
        <w:rPr>
          <w:rStyle w:val="MSGENFONTSTYLENAMETEMPLATEROLENUMBERMSGENFONTSTYLENAMEBYROLETEXT2"/>
          <w:rFonts w:cs="Times New Roman"/>
          <w:color w:val="auto"/>
        </w:rPr>
        <w:t>присутствует на врачебных и клинических конференциях,</w:t>
      </w:r>
      <w:r w:rsidRPr="00FE3A9B">
        <w:rPr>
          <w:rFonts w:ascii="Times New Roman" w:hAnsi="Times New Roman" w:cs="Times New Roman"/>
          <w:sz w:val="28"/>
          <w:szCs w:val="28"/>
        </w:rPr>
        <w:t xml:space="preserve"> заседаниях научных обществ</w:t>
      </w:r>
      <w:r w:rsidRPr="00FE3A9B">
        <w:rPr>
          <w:rStyle w:val="MSGENFONTSTYLENAMETEMPLATEROLENUMBERMSGENFONTSTYLENAMEBYROLETEXT2"/>
          <w:rFonts w:cs="Times New Roman"/>
          <w:color w:val="auto"/>
        </w:rPr>
        <w:t>;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9B">
        <w:rPr>
          <w:rFonts w:ascii="Times New Roman" w:hAnsi="Times New Roman" w:cs="Times New Roman"/>
          <w:sz w:val="28"/>
          <w:szCs w:val="28"/>
        </w:rPr>
        <w:t xml:space="preserve">участвует в обучающих семинарах и </w:t>
      </w:r>
      <w:proofErr w:type="spellStart"/>
      <w:r w:rsidRPr="00FE3A9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E3A9B">
        <w:rPr>
          <w:rFonts w:ascii="Times New Roman" w:hAnsi="Times New Roman" w:cs="Times New Roman"/>
          <w:sz w:val="28"/>
          <w:szCs w:val="28"/>
        </w:rPr>
        <w:t>;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9B">
        <w:rPr>
          <w:rFonts w:ascii="Times New Roman" w:hAnsi="Times New Roman" w:cs="Times New Roman"/>
          <w:sz w:val="28"/>
          <w:szCs w:val="28"/>
        </w:rPr>
        <w:t>з</w:t>
      </w:r>
      <w:r w:rsidRPr="00FE3A9B">
        <w:rPr>
          <w:rFonts w:ascii="Times New Roman" w:hAnsi="Times New Roman" w:cs="Times New Roman"/>
          <w:spacing w:val="1"/>
          <w:sz w:val="28"/>
          <w:szCs w:val="28"/>
        </w:rPr>
        <w:t xml:space="preserve">накомится с современной медицинской техникой, диагностическими </w:t>
      </w:r>
      <w:r w:rsidRPr="00FE3A9B">
        <w:rPr>
          <w:rFonts w:ascii="Times New Roman" w:hAnsi="Times New Roman" w:cs="Times New Roman"/>
          <w:sz w:val="28"/>
          <w:szCs w:val="28"/>
        </w:rPr>
        <w:t>методами, посещая специализированные выставки;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Style w:val="MSGENFONTSTYLENAMETEMPLATEROLENUMBERMSGENFONTSTYLENAMEBYROLETEXT2"/>
          <w:rFonts w:cs="Times New Roman"/>
          <w:color w:val="auto"/>
        </w:rPr>
      </w:pPr>
      <w:r w:rsidRPr="00FE3A9B">
        <w:rPr>
          <w:rStyle w:val="MSGENFONTSTYLENAMETEMPLATEROLENUMBERMSGENFONTSTYLENAMEBYROLETEXT2"/>
          <w:rFonts w:cs="Times New Roman"/>
          <w:color w:val="auto"/>
        </w:rPr>
        <w:t>готовит реферативные сообщения по научным публикациям;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Style w:val="MSGENFONTSTYLENAMETEMPLATEROLENUMBERMSGENFONTSTYLENAMEBYROLETEXT2"/>
          <w:rFonts w:cs="Times New Roman"/>
          <w:color w:val="auto"/>
        </w:rPr>
      </w:pPr>
      <w:r w:rsidRPr="00FE3A9B">
        <w:rPr>
          <w:rStyle w:val="MSGENFONTSTYLENAMETEMPLATEROLENUMBERMSGENFONTSTYLENAMEBYROLETEXT2"/>
          <w:rFonts w:cs="Times New Roman"/>
          <w:color w:val="auto"/>
        </w:rPr>
        <w:t xml:space="preserve">проводит санитарно-просветительную работу. 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3A9B">
        <w:rPr>
          <w:rFonts w:ascii="Times New Roman" w:hAnsi="Times New Roman" w:cs="Times New Roman"/>
          <w:sz w:val="28"/>
          <w:szCs w:val="28"/>
        </w:rPr>
        <w:t xml:space="preserve">В период прохождения интернатуры выполняет научно-практическую работу. 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9B">
        <w:rPr>
          <w:rFonts w:ascii="Times New Roman" w:hAnsi="Times New Roman" w:cs="Times New Roman"/>
          <w:sz w:val="28"/>
          <w:szCs w:val="28"/>
        </w:rPr>
        <w:t>Результаты теоретической подготовки врача-интерна контролируются  при проведении собеседований и/или дистанционного тестирования. Основой</w:t>
      </w:r>
      <w:r w:rsidRPr="00A118F1">
        <w:rPr>
          <w:sz w:val="28"/>
          <w:szCs w:val="28"/>
        </w:rPr>
        <w:t xml:space="preserve"> </w:t>
      </w:r>
      <w:r w:rsidRPr="00FE3A9B">
        <w:rPr>
          <w:rFonts w:ascii="Times New Roman" w:hAnsi="Times New Roman" w:cs="Times New Roman"/>
          <w:sz w:val="28"/>
          <w:szCs w:val="28"/>
        </w:rPr>
        <w:t>оценки практической подготовки является выполнение квалификационных нормативов объемов практической работы.</w:t>
      </w:r>
    </w:p>
    <w:p w:rsidR="00FE3A9B" w:rsidRPr="00FE3A9B" w:rsidRDefault="00FE3A9B" w:rsidP="00FE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9B">
        <w:rPr>
          <w:rFonts w:ascii="Times New Roman" w:hAnsi="Times New Roman" w:cs="Times New Roman"/>
          <w:sz w:val="28"/>
          <w:szCs w:val="28"/>
        </w:rPr>
        <w:t>Отчетная часть включает сводные данные о проделанной работе за период прохождения интернатуры.</w:t>
      </w:r>
    </w:p>
    <w:p w:rsidR="00D82988" w:rsidRPr="00934B45" w:rsidRDefault="00D82988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988" w:rsidRPr="00934B45" w:rsidRDefault="00D82988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988" w:rsidRPr="00934B45" w:rsidRDefault="00D82988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988" w:rsidRPr="00934B45" w:rsidRDefault="00D82988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988" w:rsidRPr="00934B45" w:rsidRDefault="00D82988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988" w:rsidRPr="00934B45" w:rsidRDefault="00D82988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988" w:rsidRPr="00934B45" w:rsidRDefault="00D82988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988" w:rsidRPr="00934B45" w:rsidRDefault="00D82988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988" w:rsidRPr="00934B45" w:rsidRDefault="00D82988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1C" w:rsidRPr="00934B45" w:rsidRDefault="0027741C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1C" w:rsidRPr="00934B45" w:rsidRDefault="0027741C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1C" w:rsidRPr="00934B45" w:rsidRDefault="0027741C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1C" w:rsidRPr="00934B45" w:rsidRDefault="0027741C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1C" w:rsidRPr="00934B45" w:rsidRDefault="0027741C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1C" w:rsidRPr="00934B45" w:rsidRDefault="0027741C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1C" w:rsidRPr="00934B45" w:rsidRDefault="0027741C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1C" w:rsidRPr="00934B45" w:rsidRDefault="0027741C" w:rsidP="00B2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pos="5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 работы врача-интерна</w:t>
      </w:r>
    </w:p>
    <w:p w:rsidR="00B24790" w:rsidRPr="00934B45" w:rsidRDefault="00B24790" w:rsidP="00B24790">
      <w:pPr>
        <w:tabs>
          <w:tab w:val="left" w:pos="540"/>
        </w:tabs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</w:t>
      </w:r>
    </w:p>
    <w:p w:rsidR="00B24790" w:rsidRPr="00934B45" w:rsidRDefault="00B24790" w:rsidP="00B2479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отчество)</w:t>
      </w:r>
    </w:p>
    <w:p w:rsidR="00B24790" w:rsidRPr="00934B45" w:rsidRDefault="008D54B0" w:rsidP="008D54B0">
      <w:pPr>
        <w:tabs>
          <w:tab w:val="left" w:pos="540"/>
          <w:tab w:val="left" w:pos="566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24790" w:rsidRPr="00934B45" w:rsidRDefault="00B24790" w:rsidP="00B2479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База интернатуры ________________________________________________________________</w:t>
      </w:r>
    </w:p>
    <w:p w:rsidR="00B24790" w:rsidRPr="00934B45" w:rsidRDefault="00B24790" w:rsidP="00B247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1984"/>
        <w:gridCol w:w="1418"/>
        <w:gridCol w:w="1417"/>
      </w:tblGrid>
      <w:tr w:rsidR="0020455B" w:rsidRPr="00934B45" w:rsidTr="00A100FC">
        <w:trPr>
          <w:trHeight w:val="66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Продолжительность подготовки (недель)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прохождения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D82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20455B" w:rsidRPr="00934B45" w:rsidTr="00A100FC">
        <w:trPr>
          <w:trHeight w:val="333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0455B" w:rsidRPr="00934B45" w:rsidTr="00A100FC"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Общие разделы по специальности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34B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B45">
              <w:rPr>
                <w:rFonts w:ascii="Times New Roman" w:eastAsia="Calibri" w:hAnsi="Times New Roman" w:cs="Times New Roman"/>
                <w:sz w:val="16"/>
                <w:szCs w:val="16"/>
              </w:rPr>
              <w:t>1.1. Организация стоматологической помощи населению в Республике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B4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 Частные разделы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2.1. Стоматология (хирургическая)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2.1.1. Методы обследования пациентов в амбулаторных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2.1.2. Местное обезболивание в челюстно-лицевой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2.1.3. Основные хирургические операции в челюстно-лицевой области, выполняемые в амбулаторных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2.1.4. Воспалительные заболевания челюстно-лицевой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2.1.5. Травматические повреждения челюстно-лицевой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2.1.6. Опухолеподобные заболевания и доброкачественные опухоли челюстно-лицевой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2.1.7. Заболевания тройничного и лицевого нерва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2.1.8. Заболевания височно-нижнечелюстного сустава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2.2. Челюстно-лицевая хирургия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2.2.1. Методы обследования пациентов с заболеваниями челюстно-лицевой области в стационарных условиях. Общее обезболивание в челюстно-лицевой хирургии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2.2.2. Лечение воспалительных заболеваний челюстно-лицевой области в стационарных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2.2.3. Лечение травматических повреждений челюстно-лицевой области в стационарных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2.2.4. Лечение опухолеподобных заболеваний и доброкачественных опухолей челюстно-лицевой области и шеи в стационарных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2.2.5. Лечение заболеваний и повреждений тройничного и лицевого нерва в стационарных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2.2.6. Лечение заболеваний височно-нижнечелюстного сустава в стационарных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2.3. Челюстно-лицевая хирургия (детская)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2.3.1. Особенности оказания хирургической стоматологической помощи детям с заболеваниями челюстно-лицевой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2.3.2. Опухолеподобные заболевания, доброкачественные и злокачественные опухоли челюстно-лицевой области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2.4. Стоматология (терапевтическая)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2.4.1. Обследование и составление плана лечения пациентов с заболеваниями зубов, периодонта и слизистой оболочки ротовой полости. Болезни твердых тканей зубов. Болезни пульпы и апикального периодонта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2.4.2. Болезни периодонта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2.4.3. Болезни слизистой оболочки ротовой полости. Профилактика стоматологических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4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2.5. Стоматология (ортопедическая)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0455B" w:rsidRPr="00934B45" w:rsidTr="00A100FC">
        <w:trPr>
          <w:trHeight w:val="5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2.5.1. Методы обследования пациентов в ортопедической стоматологии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 w:rsidP="00D82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2.5.2. Протезирование при дефектах коронок зубов, зубных рядов, полной потере зубов, </w:t>
            </w:r>
            <w:r w:rsidR="00D82988"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заболеваниях</w:t>
            </w: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периодонта. Непереносимость к сплавам металлов и базисным материалам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2.5.3. Повышенное стирание зубов. Ортопедическое лечение при заболеваниях височно-нижнечелюстного сустава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2.5.4. Челюстно-лицевое протезирование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4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2.6. Ортодонтия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</w:rPr>
              <w:t>2.6.1. Ортодонтическое лечение зубочелюстных аномалий. Профилактика зубочелюстных аномалий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</w:rPr>
              <w:t>2.6.2. Общие принципы лечения зубочелюстных аномалий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 Раздел по смежным специальностям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FA" w:rsidRPr="00934B45" w:rsidRDefault="00A506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sz w:val="20"/>
                <w:szCs w:val="20"/>
              </w:rPr>
              <w:t>3.1.Онкология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4B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A" w:rsidRPr="00934B45" w:rsidRDefault="00A5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0455B" w:rsidRPr="00934B45" w:rsidTr="00A100FC">
        <w:tc>
          <w:tcPr>
            <w:tcW w:w="8931" w:type="dxa"/>
            <w:gridSpan w:val="4"/>
            <w:shd w:val="clear" w:color="auto" w:fill="auto"/>
          </w:tcPr>
          <w:p w:rsidR="00A100FC" w:rsidRPr="00934B45" w:rsidRDefault="00A100FC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Научно-практическая работа</w:t>
            </w:r>
            <w:r w:rsidRPr="00934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100FC" w:rsidRPr="00934B45" w:rsidRDefault="00A100FC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455B" w:rsidRPr="00934B45" w:rsidTr="00A100FC">
        <w:tc>
          <w:tcPr>
            <w:tcW w:w="8931" w:type="dxa"/>
            <w:gridSpan w:val="4"/>
            <w:shd w:val="clear" w:color="auto" w:fill="auto"/>
          </w:tcPr>
          <w:p w:rsidR="00A100FC" w:rsidRPr="00934B45" w:rsidRDefault="00A100FC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Участие в конференциях и семинарах</w:t>
            </w:r>
          </w:p>
        </w:tc>
        <w:tc>
          <w:tcPr>
            <w:tcW w:w="1417" w:type="dxa"/>
            <w:shd w:val="clear" w:color="auto" w:fill="auto"/>
          </w:tcPr>
          <w:p w:rsidR="00A100FC" w:rsidRPr="00934B45" w:rsidRDefault="00A100FC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455B" w:rsidRPr="00934B45" w:rsidTr="00A100FC">
        <w:tc>
          <w:tcPr>
            <w:tcW w:w="8931" w:type="dxa"/>
            <w:gridSpan w:val="4"/>
            <w:shd w:val="clear" w:color="auto" w:fill="auto"/>
          </w:tcPr>
          <w:p w:rsidR="00A100FC" w:rsidRPr="00934B45" w:rsidRDefault="00A100FC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934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Повышение уровня теоретических знаний</w:t>
            </w:r>
            <w:r w:rsidRPr="00934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100FC" w:rsidRPr="00934B45" w:rsidRDefault="00A100FC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10F0C" w:rsidRPr="00934B45" w:rsidRDefault="00D10F0C" w:rsidP="00D10F0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D10F0C" w:rsidRPr="00934B45" w:rsidRDefault="00D10F0C" w:rsidP="00B247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F0C" w:rsidRPr="00934B45" w:rsidRDefault="00D10F0C" w:rsidP="00B247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4790" w:rsidRPr="00934B45" w:rsidRDefault="00B24790" w:rsidP="00B247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научно-практической работы:</w:t>
      </w:r>
    </w:p>
    <w:p w:rsidR="00B24790" w:rsidRPr="00934B45" w:rsidRDefault="00B24790" w:rsidP="00B2479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63CF" w:rsidRPr="00934B45" w:rsidRDefault="00BB63CF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Врач-интерн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  ____________________</w:t>
      </w: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(подпись)       (инициалы, фамилия)</w:t>
      </w: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____________    ____________________</w:t>
      </w: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(подпись)       (инициалы, фамилия)</w:t>
      </w: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Методический руководитель  интернатуры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______________________________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(подпись)       (инициалы, фамилия)  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 этапов выполнения научно-практической работы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559"/>
        <w:gridCol w:w="1344"/>
        <w:gridCol w:w="1558"/>
      </w:tblGrid>
      <w:tr w:rsidR="00B24790" w:rsidRPr="00934B45" w:rsidTr="004550FA">
        <w:tc>
          <w:tcPr>
            <w:tcW w:w="1809" w:type="dxa"/>
            <w:vMerge w:val="restart"/>
            <w:shd w:val="clear" w:color="auto" w:fill="auto"/>
            <w:vAlign w:val="center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Месяцы</w:t>
            </w:r>
          </w:p>
        </w:tc>
        <w:tc>
          <w:tcPr>
            <w:tcW w:w="7580" w:type="dxa"/>
            <w:gridSpan w:val="5"/>
            <w:shd w:val="clear" w:color="auto" w:fill="auto"/>
            <w:vAlign w:val="center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Этапы выполнения</w:t>
            </w:r>
          </w:p>
        </w:tc>
      </w:tr>
      <w:tr w:rsidR="00B24790" w:rsidRPr="00934B45" w:rsidTr="004550FA">
        <w:tc>
          <w:tcPr>
            <w:tcW w:w="1809" w:type="dxa"/>
            <w:vMerge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определение темы</w:t>
            </w:r>
            <w:r w:rsidRPr="00934B4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Calibri" w:hAnsi="Times New Roman" w:cs="Times New Roman"/>
                <w:lang w:val="be-BY" w:eastAsia="ru-RU"/>
              </w:rPr>
              <w:t>(дата)</w:t>
            </w: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изучение литературы</w:t>
            </w:r>
          </w:p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934B45">
              <w:rPr>
                <w:rFonts w:ascii="Times New Roman" w:eastAsia="Calibri" w:hAnsi="Times New Roman" w:cs="Times New Roman"/>
                <w:lang w:val="be-BY" w:eastAsia="ru-RU"/>
              </w:rPr>
              <w:t>количество источников)</w:t>
            </w: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сбор собственных наблюдений</w:t>
            </w:r>
          </w:p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(количество наблюдений)</w:t>
            </w: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анализ материала</w:t>
            </w:r>
          </w:p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(даты)</w:t>
            </w: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оформление работы</w:t>
            </w:r>
            <w:r w:rsidRPr="00934B45">
              <w:rPr>
                <w:rFonts w:ascii="Times New Roman" w:eastAsia="Calibri" w:hAnsi="Times New Roman" w:cs="Times New Roman"/>
                <w:lang w:eastAsia="ru-RU"/>
              </w:rPr>
              <w:t xml:space="preserve"> (даты)</w:t>
            </w: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Август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36366A" w:rsidP="0036366A">
            <w:pPr>
              <w:tabs>
                <w:tab w:val="left" w:pos="12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Ноябрь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Декабрь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Январь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Февраль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rPr>
          <w:trHeight w:val="527"/>
        </w:trPr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Май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lang w:eastAsia="ru-RU"/>
              </w:rPr>
              <w:t>Июнь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Подпись врача-интерна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18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Подпись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руководителя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интернатуры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73BDF" w:rsidRPr="00934B45" w:rsidTr="004550FA">
        <w:tc>
          <w:tcPr>
            <w:tcW w:w="1809" w:type="dxa"/>
            <w:shd w:val="clear" w:color="auto" w:fill="auto"/>
          </w:tcPr>
          <w:p w:rsidR="00A73BDF" w:rsidRPr="00934B45" w:rsidRDefault="00A73BDF" w:rsidP="007914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Подпись </w:t>
            </w:r>
            <w:proofErr w:type="gramStart"/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методического</w:t>
            </w:r>
            <w:proofErr w:type="gramEnd"/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A73BDF" w:rsidRPr="00934B45" w:rsidRDefault="00A73BDF" w:rsidP="007914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руководителя</w:t>
            </w:r>
          </w:p>
          <w:p w:rsidR="00A73BDF" w:rsidRPr="00934B45" w:rsidRDefault="00A73BDF" w:rsidP="007914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  <w:b/>
                <w:lang w:eastAsia="ru-RU"/>
              </w:rPr>
              <w:t>интернатуры</w:t>
            </w:r>
          </w:p>
          <w:p w:rsidR="00A73BDF" w:rsidRPr="00934B45" w:rsidRDefault="00A73BDF" w:rsidP="007914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3BDF" w:rsidRPr="00934B45" w:rsidRDefault="00A73BDF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3BDF" w:rsidRPr="00934B45" w:rsidRDefault="00A73BDF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3BDF" w:rsidRPr="00934B45" w:rsidRDefault="00A73BDF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A73BDF" w:rsidRPr="00934B45" w:rsidRDefault="00A73BDF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A73BDF" w:rsidRPr="00934B45" w:rsidRDefault="00A73BDF" w:rsidP="00B24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работы врача-интерна по разделу </w:t>
      </w: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рганизация стоматологической помощи населению»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4790" w:rsidRPr="00934B45" w:rsidRDefault="00B24790" w:rsidP="00B24790">
      <w:pPr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B24790" w:rsidRPr="00934B45" w:rsidRDefault="00B24790" w:rsidP="00B24790">
      <w:pPr>
        <w:spacing w:after="0" w:line="220" w:lineRule="exact"/>
        <w:ind w:firstLine="5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559"/>
      </w:tblGrid>
      <w:tr w:rsidR="00B24790" w:rsidRPr="00934B45" w:rsidTr="004550FA">
        <w:trPr>
          <w:trHeight w:val="779"/>
        </w:trPr>
        <w:tc>
          <w:tcPr>
            <w:tcW w:w="7650" w:type="dxa"/>
            <w:shd w:val="clear" w:color="auto" w:fill="auto"/>
            <w:vAlign w:val="center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учетных позиций работы по тематике раздела  </w:t>
            </w:r>
          </w:p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соответствии с нормативами программы интернатуры</w:t>
            </w:r>
          </w:p>
        </w:tc>
        <w:tc>
          <w:tcPr>
            <w:tcW w:w="1559" w:type="dxa"/>
            <w:vAlign w:val="center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 неделю</w:t>
            </w:r>
          </w:p>
        </w:tc>
      </w:tr>
      <w:tr w:rsidR="00B24790" w:rsidRPr="00934B45" w:rsidTr="004550FA">
        <w:trPr>
          <w:trHeight w:val="96"/>
        </w:trPr>
        <w:tc>
          <w:tcPr>
            <w:tcW w:w="765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765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765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765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7650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виды деятельности врача-интерна</w:t>
      </w:r>
    </w:p>
    <w:tbl>
      <w:tblPr>
        <w:tblW w:w="92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058"/>
        <w:gridCol w:w="1559"/>
      </w:tblGrid>
      <w:tr w:rsidR="00B24790" w:rsidRPr="00934B45" w:rsidTr="004550FA">
        <w:trPr>
          <w:trHeight w:val="682"/>
        </w:trPr>
        <w:tc>
          <w:tcPr>
            <w:tcW w:w="593" w:type="dxa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Всего</w:t>
            </w: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4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Санитарно-просветительная работа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с пациентами по факторам риска стоматологических заболеваний (даты)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изготовление пособий для мотивации пациентов (количество)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другие формы гигиенического воспитания: (беседы и уроки гигиены в группах, выступления в СМИ) (даты)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rPr>
          <w:trHeight w:val="379"/>
        </w:trPr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Участие во врачебных конференциях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(даты)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базовой поликлинике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других УЗ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на других уровнях</w:t>
            </w:r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5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Изучение и конспектирование литературных источников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(нормативных правовых актов, журнальных статей (количество)</w:t>
            </w:r>
            <w:proofErr w:type="gramEnd"/>
          </w:p>
        </w:tc>
        <w:tc>
          <w:tcPr>
            <w:tcW w:w="155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4790" w:rsidRPr="00934B45" w:rsidRDefault="00B24790" w:rsidP="00B2479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  <w:t>Примечание</w:t>
      </w:r>
    </w:p>
    <w:p w:rsidR="00B24790" w:rsidRPr="00934B45" w:rsidRDefault="00B24790" w:rsidP="00B247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----------------------------------------------------------------------------------------------------------------</w:t>
      </w: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Участ</w:t>
      </w:r>
      <w:proofErr w:type="spellStart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ие</w:t>
      </w:r>
      <w:proofErr w:type="spellEnd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 тематическом семинаре по разделу </w:t>
      </w: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W w:w="92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1"/>
        <w:gridCol w:w="1302"/>
        <w:gridCol w:w="1417"/>
        <w:gridCol w:w="1730"/>
      </w:tblGrid>
      <w:tr w:rsidR="00B24790" w:rsidRPr="00934B45" w:rsidTr="004550FA">
        <w:trPr>
          <w:trHeight w:val="479"/>
        </w:trPr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30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1730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Подпись</w:t>
            </w:r>
          </w:p>
          <w:p w:rsidR="00B24790" w:rsidRPr="00934B45" w:rsidRDefault="00AF488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Р</w:t>
            </w:r>
            <w:r w:rsidR="00B24790" w:rsidRPr="00934B45">
              <w:rPr>
                <w:rFonts w:ascii="Times New Roman" w:eastAsia="Calibri" w:hAnsi="Times New Roman" w:cs="Times New Roman"/>
                <w:b/>
              </w:rPr>
              <w:t>уководителя</w:t>
            </w:r>
          </w:p>
        </w:tc>
      </w:tr>
      <w:tr w:rsidR="00B24790" w:rsidRPr="00934B45" w:rsidTr="004550FA"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Закона о здравоохранении. Структура и организация оказания стоматологической помощи в Республике Беларусь. Основы планирования стоматологической помощи населению.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Статистический учет и анализ в стоматологии. Формы первичной документации.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содержание работы врача-стоматолога. Диспансеризация населения. 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Медицинская этика и деонтология в стоматологии.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Профилактика инфекции на стоматологическом приеме.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Современные информационные технологии в стоматологии.</w:t>
            </w:r>
          </w:p>
        </w:tc>
        <w:tc>
          <w:tcPr>
            <w:tcW w:w="130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4550FA" w:rsidRPr="00934B45" w:rsidRDefault="004550FA" w:rsidP="0045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Учет работы врача-интерна по раздел</w:t>
      </w:r>
      <w:r w:rsidR="00A56CF8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«Стоматология 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4550FA" w:rsidRPr="00934B45" w:rsidRDefault="004550FA" w:rsidP="004550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4550FA" w:rsidRPr="00934B45" w:rsidRDefault="004550FA" w:rsidP="004550FA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4550FA" w:rsidRPr="00934B45" w:rsidTr="004550FA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4550FA" w:rsidRPr="00934B45" w:rsidTr="004550FA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4550FA" w:rsidRPr="00934B45" w:rsidTr="004550FA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21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20455B" w:rsidP="00204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методы </w:t>
            </w:r>
            <w:r w:rsidR="0069515D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лучевой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20455B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другие методы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C06304" w:rsidP="00C06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EF1587" w:rsidTr="004550F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Амбулаторно - хирургическое лечение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мбулаторно-хирургических операций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 w:rsidR="006C5912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50FA" w:rsidRPr="00934B45" w:rsidRDefault="004550FA" w:rsidP="0045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4550FA" w:rsidRPr="00934B45" w:rsidRDefault="004550FA" w:rsidP="004550F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4550FA" w:rsidRPr="00934B45" w:rsidRDefault="004550FA" w:rsidP="004550FA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4550FA" w:rsidRPr="00934B45" w:rsidRDefault="004550FA" w:rsidP="004550FA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4550FA" w:rsidRPr="00934B45" w:rsidRDefault="004550FA" w:rsidP="004550F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4550FA" w:rsidRPr="00934B45" w:rsidRDefault="004550FA" w:rsidP="0045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4550FA" w:rsidRPr="00934B45" w:rsidRDefault="004550FA" w:rsidP="004550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4550FA" w:rsidRPr="00934B45" w:rsidRDefault="004550FA" w:rsidP="004550FA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4550FA" w:rsidRPr="00934B45" w:rsidTr="004550FA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4550FA" w:rsidRPr="00934B45" w:rsidTr="004550FA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4550FA" w:rsidRPr="00934B45" w:rsidTr="004550FA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69515D" w:rsidP="006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EF1587" w:rsidTr="004550F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Амбулаторно - хирургическое лечение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мбулаторно-хирургических операций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 w:rsidR="006C5912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50FA" w:rsidRPr="00934B45" w:rsidRDefault="004550FA" w:rsidP="0045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4550FA" w:rsidRPr="00934B45" w:rsidRDefault="004550FA" w:rsidP="004550FA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4550FA" w:rsidRPr="00934B45" w:rsidRDefault="004550FA" w:rsidP="004550FA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4550FA" w:rsidRPr="00934B45" w:rsidRDefault="004550FA" w:rsidP="004550FA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4550FA" w:rsidRPr="00934B45" w:rsidRDefault="004550FA" w:rsidP="004550F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4550FA" w:rsidRPr="00934B45" w:rsidRDefault="004550FA" w:rsidP="0045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4550FA" w:rsidRPr="00934B45" w:rsidRDefault="004550FA" w:rsidP="004550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4550FA" w:rsidRPr="00934B45" w:rsidRDefault="004550FA" w:rsidP="004550FA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4550FA" w:rsidRPr="00934B45" w:rsidTr="004550FA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4550FA" w:rsidRPr="00934B45" w:rsidTr="004550FA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4550FA" w:rsidRPr="00934B45" w:rsidTr="004550FA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69515D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EF1587" w:rsidTr="004550F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Амбулаторно - хирургическое лечение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мбулаторно-хирургических операций</w:t>
            </w:r>
          </w:p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 w:rsidR="006C5912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0FA" w:rsidRPr="00934B45" w:rsidRDefault="004550FA" w:rsidP="0045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50FA" w:rsidRPr="00934B45" w:rsidRDefault="004550FA" w:rsidP="0045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4550FA" w:rsidRPr="00934B45" w:rsidRDefault="004550FA" w:rsidP="004550FA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4550FA" w:rsidRPr="00934B45" w:rsidRDefault="004550FA" w:rsidP="004550FA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4550FA" w:rsidRPr="00934B45" w:rsidRDefault="004550FA" w:rsidP="004550FA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4550FA" w:rsidRPr="00934B45" w:rsidRDefault="004550FA" w:rsidP="004550F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A56CF8" w:rsidRPr="00934B45" w:rsidRDefault="00A56CF8" w:rsidP="00A56C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A56CF8" w:rsidRPr="00934B45" w:rsidRDefault="00A56CF8" w:rsidP="00A56CF8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A56CF8" w:rsidRPr="00934B45" w:rsidTr="00766C3A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A56CF8" w:rsidRPr="00934B45" w:rsidTr="00766C3A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A56CF8" w:rsidRPr="00934B45" w:rsidTr="00766C3A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69515D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EF1587" w:rsidTr="00766C3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Амбулаторно - хирургическое лечение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мбулаторно-хирургических операций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Проводниковая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A56CF8" w:rsidRPr="00934B45" w:rsidRDefault="00A56CF8" w:rsidP="00A56CF8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A56CF8" w:rsidRPr="00934B45" w:rsidRDefault="00A56CF8" w:rsidP="00A56CF8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56CF8" w:rsidRPr="00934B45" w:rsidRDefault="00A56CF8" w:rsidP="00A56CF8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A56CF8" w:rsidRPr="00934B45" w:rsidRDefault="00A56CF8" w:rsidP="00A56CF8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A56CF8" w:rsidRPr="00934B45" w:rsidRDefault="00A56CF8" w:rsidP="00A56C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A56CF8" w:rsidRPr="00934B45" w:rsidRDefault="00A56CF8" w:rsidP="00A56CF8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A56CF8" w:rsidRPr="00934B45" w:rsidTr="00766C3A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A56CF8" w:rsidRPr="00934B45" w:rsidTr="00766C3A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A56CF8" w:rsidRPr="00934B45" w:rsidTr="00766C3A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69515D" w:rsidP="0069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EF1587" w:rsidTr="00766C3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Амбулаторно - хирургическое лечение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мбулаторно-хирургических операций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Проводниковая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A56CF8" w:rsidRPr="00934B45" w:rsidRDefault="00A56CF8" w:rsidP="00A56CF8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A56CF8" w:rsidRPr="00934B45" w:rsidRDefault="00A56CF8" w:rsidP="00A56CF8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56CF8" w:rsidRPr="00934B45" w:rsidRDefault="00A56CF8" w:rsidP="00A56CF8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A56CF8" w:rsidRPr="00934B45" w:rsidRDefault="00A56CF8" w:rsidP="00A56CF8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C63097" w:rsidRPr="00934B45" w:rsidRDefault="00C63097" w:rsidP="00C6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C63097" w:rsidRPr="00934B45" w:rsidRDefault="00C63097" w:rsidP="00C630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C63097" w:rsidRPr="00934B45" w:rsidRDefault="00C63097" w:rsidP="00C63097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C63097" w:rsidRPr="00934B45" w:rsidTr="00A354CD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C63097" w:rsidRPr="00934B45" w:rsidTr="00A354CD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C63097" w:rsidRPr="00934B45" w:rsidTr="00A354CD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EF1587" w:rsidTr="00A354CD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Амбулаторно - хирургическое лечение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мбулаторно-хирургических операций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Проводниковая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3097" w:rsidRPr="00934B45" w:rsidRDefault="00C63097" w:rsidP="00C6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C63097" w:rsidRPr="00934B45" w:rsidRDefault="00C63097" w:rsidP="00C63097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C63097" w:rsidRPr="00934B45" w:rsidRDefault="00C63097" w:rsidP="00C63097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C63097" w:rsidRPr="00934B45" w:rsidRDefault="00C63097" w:rsidP="00C63097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C63097" w:rsidRPr="00934B45" w:rsidRDefault="00C63097" w:rsidP="00C63097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C63097" w:rsidRPr="00934B45" w:rsidRDefault="00C63097" w:rsidP="00C6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C63097" w:rsidRPr="00934B45" w:rsidRDefault="00C63097" w:rsidP="00C630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C63097" w:rsidRPr="00934B45" w:rsidRDefault="00C63097" w:rsidP="00C63097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C63097" w:rsidRPr="00934B45" w:rsidTr="00A354CD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C63097" w:rsidRPr="00934B45" w:rsidTr="00A354CD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C63097" w:rsidRPr="00934B45" w:rsidTr="00A354CD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EF1587" w:rsidTr="00A354CD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Амбулаторно - хирургическое лечение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мбулаторно-хирургических операций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Проводниковая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3097" w:rsidRPr="00934B45" w:rsidRDefault="00C63097" w:rsidP="00C6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C63097" w:rsidRPr="00934B45" w:rsidRDefault="00C63097" w:rsidP="00C63097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C63097" w:rsidRPr="00934B45" w:rsidRDefault="00C63097" w:rsidP="00C63097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C63097" w:rsidRPr="00934B45" w:rsidRDefault="00C63097" w:rsidP="00C63097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C63097" w:rsidRPr="00934B45" w:rsidRDefault="00C63097" w:rsidP="00C63097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F4880" w:rsidRPr="00934B45" w:rsidRDefault="00AF4880" w:rsidP="00AF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виды деятельности врача-интерна</w:t>
      </w:r>
    </w:p>
    <w:p w:rsidR="00AF4880" w:rsidRPr="00934B45" w:rsidRDefault="00AF4880" w:rsidP="00AF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прохождения раздела «Стоматология </w:t>
      </w:r>
      <w:r w:rsidR="00DA39DC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4880" w:rsidRPr="00934B45" w:rsidRDefault="00AF4880" w:rsidP="00AF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761"/>
        <w:gridCol w:w="992"/>
        <w:gridCol w:w="1134"/>
        <w:gridCol w:w="993"/>
        <w:gridCol w:w="992"/>
      </w:tblGrid>
      <w:tr w:rsidR="00AF4880" w:rsidRPr="00934B45" w:rsidTr="00766C3A">
        <w:trPr>
          <w:trHeight w:val="276"/>
        </w:trPr>
        <w:tc>
          <w:tcPr>
            <w:tcW w:w="593" w:type="dxa"/>
            <w:vMerge w:val="restart"/>
          </w:tcPr>
          <w:p w:rsidR="00AF4880" w:rsidRPr="00934B45" w:rsidRDefault="00AF4880" w:rsidP="00766C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61" w:type="dxa"/>
            <w:vMerge w:val="restart"/>
          </w:tcPr>
          <w:p w:rsidR="00AF4880" w:rsidRPr="00934B45" w:rsidRDefault="00AF4880" w:rsidP="00766C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3119" w:type="dxa"/>
            <w:gridSpan w:val="3"/>
          </w:tcPr>
          <w:p w:rsidR="00AF4880" w:rsidRPr="00934B45" w:rsidRDefault="00AF4880" w:rsidP="00766C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За каждый месяц раздела</w:t>
            </w:r>
          </w:p>
        </w:tc>
        <w:tc>
          <w:tcPr>
            <w:tcW w:w="992" w:type="dxa"/>
            <w:vMerge w:val="restart"/>
          </w:tcPr>
          <w:p w:rsidR="00AF4880" w:rsidRPr="00934B45" w:rsidRDefault="00AF4880" w:rsidP="00766C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Всего</w:t>
            </w:r>
          </w:p>
        </w:tc>
      </w:tr>
      <w:tr w:rsidR="00AF4880" w:rsidRPr="00934B45" w:rsidTr="00766C3A">
        <w:trPr>
          <w:trHeight w:val="276"/>
        </w:trPr>
        <w:tc>
          <w:tcPr>
            <w:tcW w:w="593" w:type="dxa"/>
            <w:vMerge/>
          </w:tcPr>
          <w:p w:rsidR="00AF4880" w:rsidRPr="00934B45" w:rsidRDefault="00AF4880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vMerge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4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Санитарно-просветительная работа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(даты)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беседы с пациентами по факторам риска стоматологических заболеваний 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пособий для мотивации пациентов 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формы гигиенического воспитания: (беседы и уроки гигиены в группах, выступления в СМИ) 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880" w:rsidRPr="00934B45" w:rsidTr="00766C3A">
        <w:trPr>
          <w:trHeight w:val="295"/>
        </w:trPr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Участие во врачебных конференциях 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(даты)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базовой поликлинике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других УЗ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на других уровнях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Изучение и конспектирование литературных источников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(количество)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монографий, авторефератов диссертаций, журнальных статей, тезисов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880" w:rsidRPr="00934B45" w:rsidTr="00766C3A">
        <w:tc>
          <w:tcPr>
            <w:tcW w:w="593" w:type="dxa"/>
            <w:vAlign w:val="center"/>
          </w:tcPr>
          <w:p w:rsidR="00AF4880" w:rsidRPr="00934B45" w:rsidRDefault="00AF4880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1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организационно-распорядительных, нормативных документов </w:t>
            </w: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F4880" w:rsidRPr="00934B45" w:rsidRDefault="00AF4880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4880" w:rsidRPr="00934B45" w:rsidRDefault="00AF4880" w:rsidP="00AF488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  <w:t>Примечание</w:t>
      </w:r>
    </w:p>
    <w:p w:rsidR="00AF4880" w:rsidRPr="00934B45" w:rsidRDefault="00AF4880" w:rsidP="00AF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-----------------------------------------------------------------------------------------------------------------</w:t>
      </w:r>
    </w:p>
    <w:p w:rsidR="00AF4880" w:rsidRPr="00934B45" w:rsidRDefault="00AF4880" w:rsidP="00AF4880">
      <w:pPr>
        <w:autoSpaceDE w:val="0"/>
        <w:autoSpaceDN w:val="0"/>
        <w:adjustRightInd w:val="0"/>
        <w:spacing w:after="0" w:line="240" w:lineRule="auto"/>
        <w:ind w:left="1368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</w:p>
    <w:p w:rsidR="00AF4880" w:rsidRPr="00934B45" w:rsidRDefault="00AF4880" w:rsidP="00AF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Участ</w:t>
      </w:r>
      <w:proofErr w:type="spellStart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ие</w:t>
      </w:r>
      <w:proofErr w:type="spellEnd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 тематических семинарах по 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разделу</w:t>
      </w:r>
    </w:p>
    <w:p w:rsidR="00AF4880" w:rsidRPr="00934B45" w:rsidRDefault="00AF4880" w:rsidP="00AF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«Стоматология 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хирургическая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4880" w:rsidRPr="00934B45" w:rsidRDefault="00AF4880" w:rsidP="00AF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993"/>
        <w:gridCol w:w="1417"/>
        <w:gridCol w:w="1843"/>
      </w:tblGrid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Подпись</w:t>
            </w:r>
          </w:p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руководителя</w:t>
            </w: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34B45">
              <w:rPr>
                <w:rFonts w:eastAsia="Calibri"/>
              </w:rPr>
              <w:t>1.Методы обследования пациентов в амбулаторных условиях</w:t>
            </w:r>
            <w:r w:rsidRPr="00934B45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2.Местное обезболивание в области верхней челюсти.  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3.Местное обезболивание в области нижней челюсти.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4.Осложнения местной анестезии, профилактика осложнений. Основы неотложной помощи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5.Операция удаления зубов верхней челюсти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6.Операция удаления зубов нижней челюсти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7.Местные осложнения операции удаления зубов, профилактика, лечение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8.Основные хирургические операции, выполняемые в амбулаторных условиях 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9.Воспалительные заболевания челюстно-лицевой области, диагностика, лечение в амбулаторных условиях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10.Травматические повреждения мягких тканей челюстно-лицевой области, диагностика, лечение в амбулаторных условиях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11.Травматические повреждения зубов и альвеолярного отростка, диагностика, лечение в амбулаторных условиях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12.Травматические переломы челюстей, диагностика и лечение в амбулаторных условиях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13.Опухолеподобные образования челюстно-лицевой области, диагностика, лечение в амбулаторных условиях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14.Доброкачественные опухоли мягких тканей челюстно-лицевой области, диагностика, лечение в амбулаторных условиях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15.Доброкачественные опухоли костей лицевого скелета, диагностика, лечение в амбулаторных условиях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934B45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r w:rsidRPr="00934B45">
              <w:rPr>
                <w:rFonts w:ascii="Times New Roman" w:eastAsia="Calibri" w:hAnsi="Times New Roman" w:cs="Times New Roman"/>
              </w:rPr>
              <w:t>Заболевания тройничного и лицевого нерва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, диагностика, лечение в амбулаторных условиях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</w:rPr>
              <w:t>17.Заболевания височно-нижнечелюстного сустава,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диагностика, лечение в амбулаторных условиях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F4880" w:rsidRPr="00934B45" w:rsidTr="00766C3A">
        <w:trPr>
          <w:trHeight w:val="479"/>
        </w:trPr>
        <w:tc>
          <w:tcPr>
            <w:tcW w:w="5212" w:type="dxa"/>
          </w:tcPr>
          <w:p w:rsidR="00AF4880" w:rsidRPr="00934B45" w:rsidRDefault="00AF4880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B45">
              <w:rPr>
                <w:rFonts w:ascii="Times New Roman" w:eastAsia="Calibri" w:hAnsi="Times New Roman" w:cs="Times New Roman"/>
              </w:rPr>
              <w:t>18.Диспансеризация пациентов в практике стоматолога-хирурга</w:t>
            </w:r>
          </w:p>
        </w:tc>
        <w:tc>
          <w:tcPr>
            <w:tcW w:w="99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4880" w:rsidRPr="00934B45" w:rsidRDefault="00AF4880" w:rsidP="0076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F4880" w:rsidRPr="00934B45" w:rsidRDefault="00AF4880" w:rsidP="00AF4880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lang w:eastAsia="ru-RU"/>
        </w:rPr>
        <w:t>*Код определяется действующей утвержденной учетной формой.</w:t>
      </w:r>
    </w:p>
    <w:p w:rsidR="00AF4880" w:rsidRPr="00934B45" w:rsidRDefault="00AF4880" w:rsidP="00AF488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F4880" w:rsidRPr="00934B45" w:rsidRDefault="00AF4880" w:rsidP="00AF488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4880" w:rsidRPr="00934B45" w:rsidRDefault="00AF4880" w:rsidP="00AF488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AF4880" w:rsidRPr="00934B45" w:rsidRDefault="00AF4880" w:rsidP="00AF4880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F4880" w:rsidRPr="00934B45" w:rsidRDefault="00AF4880" w:rsidP="00AF488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AF4880" w:rsidRPr="00934B45" w:rsidRDefault="00AF4880" w:rsidP="00AF488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F4880" w:rsidRPr="00934B45" w:rsidRDefault="00AF4880" w:rsidP="00AF4880">
      <w:pPr>
        <w:tabs>
          <w:tab w:val="left" w:pos="63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F4880" w:rsidRPr="00934B45" w:rsidRDefault="00AF4880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Учет работы врача-интерна по разделу «</w:t>
      </w:r>
      <w:r w:rsidR="0069374B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Челюстно-лицевая хирургия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A56CF8" w:rsidRPr="00934B45" w:rsidRDefault="00A56CF8" w:rsidP="00A56C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A56CF8" w:rsidRPr="00934B45" w:rsidRDefault="00A56CF8" w:rsidP="00A56CF8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A56CF8" w:rsidRPr="00934B45" w:rsidTr="00766C3A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A56CF8" w:rsidRPr="00934B45" w:rsidTr="00766C3A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A56CF8" w:rsidRPr="00934B45" w:rsidTr="00766C3A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C63097" w:rsidP="00C6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EF1587" w:rsidTr="00766C3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1D0A53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="00A56CF8"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ирургическое лечение</w:t>
            </w: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="00C63097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ирургических операций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C63097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п</w:t>
            </w:r>
            <w:r w:rsidR="00A56CF8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A56CF8" w:rsidRPr="00934B45" w:rsidRDefault="00A56CF8" w:rsidP="00A56CF8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A56CF8" w:rsidRPr="00934B45" w:rsidRDefault="00A56CF8" w:rsidP="00A56CF8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56CF8" w:rsidRPr="00934B45" w:rsidRDefault="00A56CF8" w:rsidP="00A56CF8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A56CF8" w:rsidRPr="00934B45" w:rsidRDefault="00A56CF8" w:rsidP="00A56CF8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Учет работы врача-интерна по разделу «</w:t>
      </w:r>
      <w:r w:rsidR="00291E11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Челюстно-лицевая хирургия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A56CF8" w:rsidRPr="00934B45" w:rsidRDefault="00A56CF8" w:rsidP="00A56C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A56CF8" w:rsidRPr="00934B45" w:rsidRDefault="00A56CF8" w:rsidP="00A56CF8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A56CF8" w:rsidRPr="00934B45" w:rsidTr="00766C3A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A56CF8" w:rsidRPr="00934B45" w:rsidTr="00766C3A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A56CF8" w:rsidRPr="00934B45" w:rsidTr="00766C3A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C63097" w:rsidP="00C6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EF1587" w:rsidTr="00766C3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737F60" w:rsidP="0073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="00A56CF8"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ирургическое лечение</w:t>
            </w: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хирургических операций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C63097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п</w:t>
            </w:r>
            <w:r w:rsidR="00A56CF8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A56CF8" w:rsidRPr="00934B45" w:rsidRDefault="00A56CF8" w:rsidP="00A56CF8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A56CF8" w:rsidRPr="00934B45" w:rsidRDefault="00A56CF8" w:rsidP="00A56CF8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56CF8" w:rsidRPr="00934B45" w:rsidRDefault="00A56CF8" w:rsidP="00A56CF8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A56CF8" w:rsidRPr="00934B45" w:rsidRDefault="00A56CF8" w:rsidP="00A56CF8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Учет работы врача-интерна по разделу «</w:t>
      </w:r>
      <w:r w:rsidR="004C7E99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Челюстно-лицевая хирургия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A56CF8" w:rsidRPr="00934B45" w:rsidRDefault="00A56CF8" w:rsidP="00A56C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A56CF8" w:rsidRPr="00934B45" w:rsidRDefault="00A56CF8" w:rsidP="00A56CF8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A56CF8" w:rsidRPr="00934B45" w:rsidTr="00766C3A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A56CF8" w:rsidRPr="00934B45" w:rsidTr="00766C3A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A56CF8" w:rsidRPr="00934B45" w:rsidTr="00766C3A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C63097" w:rsidP="00C6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EF1587" w:rsidTr="00766C3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4C7E99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="00A56CF8"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ирургическое лечение</w:t>
            </w:r>
            <w:r w:rsidR="00522255"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r w:rsidR="00522255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хи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2255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ур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гических операций</w:t>
            </w:r>
          </w:p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CF8" w:rsidRPr="00934B45" w:rsidTr="00766C3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C63097" w:rsidP="00766C3A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п</w:t>
            </w:r>
            <w:r w:rsidR="00A56CF8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CF8" w:rsidRPr="00934B45" w:rsidRDefault="00A56CF8" w:rsidP="00766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6CF8" w:rsidRPr="00934B45" w:rsidRDefault="00A56CF8" w:rsidP="00A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A56CF8" w:rsidRPr="00934B45" w:rsidRDefault="00A56CF8" w:rsidP="00A56CF8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A56CF8" w:rsidRPr="00934B45" w:rsidRDefault="00A56CF8" w:rsidP="00A56CF8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A56CF8" w:rsidRPr="00934B45" w:rsidRDefault="00A56CF8" w:rsidP="00A56CF8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A56CF8" w:rsidRPr="00934B45" w:rsidRDefault="00A56CF8" w:rsidP="00A56CF8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C63097" w:rsidRPr="00934B45" w:rsidRDefault="00C63097" w:rsidP="00C6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Учет работы врача-интерна по разделу «Челюстно-лицевая хирургия»</w:t>
      </w:r>
    </w:p>
    <w:p w:rsidR="00C63097" w:rsidRPr="00934B45" w:rsidRDefault="00C63097" w:rsidP="00C630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__________________20____ г.</w:t>
      </w:r>
    </w:p>
    <w:p w:rsidR="00C63097" w:rsidRPr="00934B45" w:rsidRDefault="00C63097" w:rsidP="00C63097">
      <w:pPr>
        <w:spacing w:after="2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709"/>
        <w:gridCol w:w="708"/>
        <w:gridCol w:w="709"/>
        <w:gridCol w:w="567"/>
        <w:gridCol w:w="709"/>
      </w:tblGrid>
      <w:tr w:rsidR="00C63097" w:rsidRPr="00934B45" w:rsidTr="00A354CD"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ind w:left="550" w:right="4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C63097" w:rsidRPr="00934B45" w:rsidTr="00A354CD">
        <w:trPr>
          <w:trHeight w:val="269"/>
        </w:trPr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C63097" w:rsidRPr="00934B45" w:rsidTr="00A354CD"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rPr>
          <w:trHeight w:val="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Диагнозы (состояния):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Пульпит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(К04.0-К04.3)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Апикальный периодонтит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(К04.4-К04.9):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постоянных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временных зубов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Болезни периодонта (К05)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Заболевания слизистой оболочки рта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(К12-К12.1, К13, К14)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Кисты:                                         корневые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(К04.8)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полости рта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Воспалительные заболевания: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кожи и подкожной клетчатки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челюстей (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К10.2, К10.3, К10.9)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флегмона и абсцессы (К12.2)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Поражения тройничного и лицевого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(G50,G51),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травма черепных нервов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височно-нижнечелюстного сустава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(К07.6)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слюнных желез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Травмы лицевых костей, перелом зуба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(S02)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EF1587" w:rsidTr="00A354CD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Травмы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(S00.5, S01.4, S01.5, S03.0, S03.2, S03.4, T00. 0, T01.0),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уточненные болезни челюсти (экзостозы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К10.8)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Новообразования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36, 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</w:t>
            </w:r>
            <w:r w:rsidRPr="00934B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 С00-С14, С31, С43-С44, С76)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и врожденные аномалии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(К07.1-К07.5, К10.0, 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развития и прорезывания зубов 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(К00.1-К00.2, К00.6-К01)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Прочие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Хирургическое лечение в 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постоянных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Удаление временных зубов (всего)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 хирургических операций</w:t>
            </w:r>
          </w:p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(выполнение/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экстренных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Местное лечение открытых ран,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Анестезия местная (всего)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. инфильтрационная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097" w:rsidRPr="00934B45" w:rsidTr="00A354C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проводниковая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097" w:rsidRPr="00934B45" w:rsidRDefault="00C63097" w:rsidP="00A3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3097" w:rsidRPr="00934B45" w:rsidRDefault="00C63097" w:rsidP="00C6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</w:t>
      </w:r>
      <w:r w:rsidRPr="00934B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Код определяется действующей утвержденной учетной формой.</w:t>
      </w:r>
    </w:p>
    <w:p w:rsidR="00C63097" w:rsidRPr="00934B45" w:rsidRDefault="00C63097" w:rsidP="00C63097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C63097" w:rsidRPr="00934B45" w:rsidRDefault="00C63097" w:rsidP="00C63097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C63097" w:rsidRPr="00934B45" w:rsidRDefault="00C63097" w:rsidP="00C63097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C63097" w:rsidRPr="00934B45" w:rsidRDefault="00C63097" w:rsidP="00C63097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4550FA" w:rsidRPr="00934B45" w:rsidRDefault="004550FA" w:rsidP="0045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виды деятельности врача-интерна</w:t>
      </w:r>
    </w:p>
    <w:p w:rsidR="004550FA" w:rsidRPr="00934B45" w:rsidRDefault="004550FA" w:rsidP="0045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прохождения раздела «</w:t>
      </w:r>
      <w:r w:rsidR="00AF4880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Челюстно-лицевая 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хирургия»</w:t>
      </w:r>
    </w:p>
    <w:tbl>
      <w:tblPr>
        <w:tblW w:w="94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761"/>
        <w:gridCol w:w="992"/>
        <w:gridCol w:w="1134"/>
        <w:gridCol w:w="993"/>
        <w:gridCol w:w="992"/>
      </w:tblGrid>
      <w:tr w:rsidR="004550FA" w:rsidRPr="00934B45" w:rsidTr="004550FA">
        <w:trPr>
          <w:trHeight w:val="276"/>
        </w:trPr>
        <w:tc>
          <w:tcPr>
            <w:tcW w:w="593" w:type="dxa"/>
            <w:vMerge w:val="restart"/>
          </w:tcPr>
          <w:p w:rsidR="004550FA" w:rsidRPr="00934B45" w:rsidRDefault="004550FA" w:rsidP="004550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61" w:type="dxa"/>
            <w:vMerge w:val="restart"/>
          </w:tcPr>
          <w:p w:rsidR="004550FA" w:rsidRPr="00934B45" w:rsidRDefault="004550FA" w:rsidP="004550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3119" w:type="dxa"/>
            <w:gridSpan w:val="3"/>
          </w:tcPr>
          <w:p w:rsidR="004550FA" w:rsidRPr="00934B45" w:rsidRDefault="004550FA" w:rsidP="004550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За каждый месяц раздела</w:t>
            </w:r>
          </w:p>
        </w:tc>
        <w:tc>
          <w:tcPr>
            <w:tcW w:w="992" w:type="dxa"/>
            <w:vMerge w:val="restart"/>
          </w:tcPr>
          <w:p w:rsidR="004550FA" w:rsidRPr="00934B45" w:rsidRDefault="004550FA" w:rsidP="004550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Всего</w:t>
            </w:r>
          </w:p>
        </w:tc>
      </w:tr>
      <w:tr w:rsidR="004550FA" w:rsidRPr="00934B45" w:rsidTr="004550FA">
        <w:trPr>
          <w:trHeight w:val="276"/>
        </w:trPr>
        <w:tc>
          <w:tcPr>
            <w:tcW w:w="593" w:type="dxa"/>
            <w:vMerge/>
          </w:tcPr>
          <w:p w:rsidR="004550FA" w:rsidRPr="00934B45" w:rsidRDefault="004550FA" w:rsidP="0045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vMerge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4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Санитарно-просветительная работа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(даты)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беседы с пациентами по факторам риска стоматологических заболеваний 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пособий для мотивации пациентов 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формы гигиенического воспитания: (беседы и уроки гигиены в группах, выступления в СМИ) 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rPr>
          <w:trHeight w:val="295"/>
        </w:trPr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Участие во врачебных конференциях 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(даты)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базовой поликлинике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других УЗ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на других уровнях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Изучение и конспектирование литературных источников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(количество)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монографий, авторефератов диссертаций, журнальных статей, тезисов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0FA" w:rsidRPr="00934B45" w:rsidTr="004550FA">
        <w:tc>
          <w:tcPr>
            <w:tcW w:w="593" w:type="dxa"/>
            <w:vAlign w:val="center"/>
          </w:tcPr>
          <w:p w:rsidR="004550FA" w:rsidRPr="00934B45" w:rsidRDefault="004550FA" w:rsidP="004550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1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организационно-распорядительных, нормативных документов </w:t>
            </w: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50FA" w:rsidRPr="00934B45" w:rsidRDefault="004550FA" w:rsidP="004550F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50FA" w:rsidRPr="00934B45" w:rsidRDefault="004550FA" w:rsidP="004550F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  <w:t>Примечание</w:t>
      </w:r>
    </w:p>
    <w:p w:rsidR="004550FA" w:rsidRPr="00934B45" w:rsidRDefault="004550FA" w:rsidP="004550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-----------------------------------------------------------------------------------------------------------------</w:t>
      </w:r>
    </w:p>
    <w:p w:rsidR="00706077" w:rsidRPr="00934B45" w:rsidRDefault="00706077" w:rsidP="007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Участ</w:t>
      </w:r>
      <w:proofErr w:type="spellStart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ие</w:t>
      </w:r>
      <w:proofErr w:type="spellEnd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 тематических семинарах по 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разделу</w:t>
      </w:r>
    </w:p>
    <w:p w:rsidR="00706077" w:rsidRPr="00934B45" w:rsidRDefault="00706077" w:rsidP="007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«Челюстно-лицевая хирургия»</w:t>
      </w:r>
    </w:p>
    <w:tbl>
      <w:tblPr>
        <w:tblW w:w="94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993"/>
        <w:gridCol w:w="1417"/>
        <w:gridCol w:w="1843"/>
      </w:tblGrid>
      <w:tr w:rsidR="00706077" w:rsidRPr="00934B45" w:rsidTr="00D82988">
        <w:trPr>
          <w:trHeight w:val="479"/>
        </w:trPr>
        <w:tc>
          <w:tcPr>
            <w:tcW w:w="5212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99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184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Подпись</w:t>
            </w:r>
          </w:p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руководителя</w:t>
            </w:r>
          </w:p>
        </w:tc>
      </w:tr>
      <w:tr w:rsidR="00F9502A" w:rsidRPr="00934B45" w:rsidTr="00B44243">
        <w:trPr>
          <w:trHeight w:val="482"/>
        </w:trPr>
        <w:tc>
          <w:tcPr>
            <w:tcW w:w="5212" w:type="dxa"/>
          </w:tcPr>
          <w:p w:rsidR="00F9502A" w:rsidRPr="00934B45" w:rsidRDefault="00400CC2" w:rsidP="00706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34B45">
              <w:rPr>
                <w:rFonts w:ascii="Times New Roman" w:eastAsia="Calibri" w:hAnsi="Times New Roman" w:cs="Times New Roman"/>
              </w:rPr>
              <w:t>1</w:t>
            </w:r>
            <w:r w:rsidR="00F9502A" w:rsidRPr="00934B45">
              <w:rPr>
                <w:rFonts w:ascii="Times New Roman" w:eastAsia="Calibri" w:hAnsi="Times New Roman" w:cs="Times New Roman"/>
              </w:rPr>
              <w:t>.Общее обезболивание в челюстно-лицевой хирургии</w:t>
            </w:r>
          </w:p>
        </w:tc>
        <w:tc>
          <w:tcPr>
            <w:tcW w:w="993" w:type="dxa"/>
          </w:tcPr>
          <w:p w:rsidR="00F9502A" w:rsidRPr="00934B45" w:rsidRDefault="00F9502A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F9502A" w:rsidRPr="00934B45" w:rsidRDefault="00F9502A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F9502A" w:rsidRPr="00934B45" w:rsidRDefault="00F9502A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6077" w:rsidRPr="00934B45" w:rsidTr="00D82988">
        <w:trPr>
          <w:trHeight w:val="479"/>
        </w:trPr>
        <w:tc>
          <w:tcPr>
            <w:tcW w:w="5212" w:type="dxa"/>
          </w:tcPr>
          <w:p w:rsidR="00706077" w:rsidRPr="00934B45" w:rsidRDefault="00400CC2" w:rsidP="00F9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06077" w:rsidRPr="00934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02A" w:rsidRPr="00934B45">
              <w:rPr>
                <w:rFonts w:ascii="Times New Roman" w:eastAsia="Calibri" w:hAnsi="Times New Roman" w:cs="Times New Roman"/>
              </w:rPr>
              <w:t>Абсцессы и флегмоны около верхней челюсти, диагностика, лечение в стационарных условиях</w:t>
            </w:r>
            <w:r w:rsidR="00F9502A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99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6077" w:rsidRPr="00934B45" w:rsidTr="00D82988">
        <w:trPr>
          <w:trHeight w:val="479"/>
        </w:trPr>
        <w:tc>
          <w:tcPr>
            <w:tcW w:w="5212" w:type="dxa"/>
          </w:tcPr>
          <w:p w:rsidR="00706077" w:rsidRPr="00934B45" w:rsidRDefault="00400CC2" w:rsidP="00F9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9502A" w:rsidRPr="00934B45">
              <w:rPr>
                <w:rFonts w:ascii="Times New Roman" w:eastAsia="Calibri" w:hAnsi="Times New Roman" w:cs="Times New Roman"/>
              </w:rPr>
              <w:t>.Абсцессы и флегмоны около нижней челюсти, диагностика, лечение в стационарных условиях</w:t>
            </w:r>
            <w:r w:rsidR="00F9502A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99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6077" w:rsidRPr="00934B45" w:rsidTr="00D82988">
        <w:trPr>
          <w:trHeight w:val="479"/>
        </w:trPr>
        <w:tc>
          <w:tcPr>
            <w:tcW w:w="5212" w:type="dxa"/>
          </w:tcPr>
          <w:p w:rsidR="00706077" w:rsidRPr="00934B45" w:rsidRDefault="00400CC2" w:rsidP="00F9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06077" w:rsidRPr="00934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02A" w:rsidRPr="00934B45">
              <w:rPr>
                <w:rFonts w:ascii="Times New Roman" w:eastAsia="Calibri" w:hAnsi="Times New Roman" w:cs="Times New Roman"/>
              </w:rPr>
              <w:t>Лечение травматических повреждений нижней челюсти в стационарных условиях</w:t>
            </w:r>
          </w:p>
        </w:tc>
        <w:tc>
          <w:tcPr>
            <w:tcW w:w="99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6077" w:rsidRPr="00934B45" w:rsidTr="00D82988">
        <w:trPr>
          <w:trHeight w:val="479"/>
        </w:trPr>
        <w:tc>
          <w:tcPr>
            <w:tcW w:w="5212" w:type="dxa"/>
          </w:tcPr>
          <w:p w:rsidR="00706077" w:rsidRPr="00934B45" w:rsidRDefault="00400CC2" w:rsidP="00F9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06077" w:rsidRPr="00934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02A" w:rsidRPr="00934B45">
              <w:rPr>
                <w:rFonts w:ascii="Times New Roman" w:eastAsia="Calibri" w:hAnsi="Times New Roman" w:cs="Times New Roman"/>
              </w:rPr>
              <w:t>Лечение травматических повреждений верхней челюсти в стационарных условиях</w:t>
            </w:r>
            <w:r w:rsidR="00F9502A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6077" w:rsidRPr="00934B45" w:rsidTr="00D82988">
        <w:trPr>
          <w:trHeight w:val="479"/>
        </w:trPr>
        <w:tc>
          <w:tcPr>
            <w:tcW w:w="5212" w:type="dxa"/>
          </w:tcPr>
          <w:p w:rsidR="00706077" w:rsidRPr="00934B45" w:rsidRDefault="00400CC2" w:rsidP="00F9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06077" w:rsidRPr="00934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02A" w:rsidRPr="00934B45">
              <w:rPr>
                <w:rFonts w:ascii="Times New Roman" w:eastAsia="Calibri" w:hAnsi="Times New Roman" w:cs="Times New Roman"/>
              </w:rPr>
              <w:t xml:space="preserve">Лечение травматических повреждений скуловой кости, скуловой дуги, </w:t>
            </w:r>
            <w:proofErr w:type="spellStart"/>
            <w:r w:rsidR="00F9502A" w:rsidRPr="00934B45">
              <w:rPr>
                <w:rFonts w:ascii="Times New Roman" w:eastAsia="Calibri" w:hAnsi="Times New Roman" w:cs="Times New Roman"/>
              </w:rPr>
              <w:t>скуломаксилярного</w:t>
            </w:r>
            <w:proofErr w:type="spellEnd"/>
            <w:r w:rsidR="00F9502A" w:rsidRPr="00934B45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="00F9502A" w:rsidRPr="00934B45">
              <w:rPr>
                <w:rFonts w:ascii="Times New Roman" w:eastAsia="Calibri" w:hAnsi="Times New Roman" w:cs="Times New Roman"/>
              </w:rPr>
              <w:t>скулоорбитального</w:t>
            </w:r>
            <w:proofErr w:type="spellEnd"/>
            <w:r w:rsidR="00F9502A" w:rsidRPr="00934B45">
              <w:rPr>
                <w:rFonts w:ascii="Times New Roman" w:eastAsia="Calibri" w:hAnsi="Times New Roman" w:cs="Times New Roman"/>
              </w:rPr>
              <w:t xml:space="preserve"> комплексов</w:t>
            </w:r>
          </w:p>
        </w:tc>
        <w:tc>
          <w:tcPr>
            <w:tcW w:w="99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6077" w:rsidRPr="00934B45" w:rsidTr="00D82988">
        <w:trPr>
          <w:trHeight w:val="479"/>
        </w:trPr>
        <w:tc>
          <w:tcPr>
            <w:tcW w:w="5212" w:type="dxa"/>
          </w:tcPr>
          <w:p w:rsidR="00706077" w:rsidRPr="00934B45" w:rsidRDefault="00400CC2" w:rsidP="00400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06077" w:rsidRPr="00934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34B45">
              <w:rPr>
                <w:rFonts w:ascii="Times New Roman" w:eastAsia="Calibri" w:hAnsi="Times New Roman" w:cs="Times New Roman"/>
              </w:rPr>
              <w:t>Лечение доброкачественных опухолей слюнных желез</w:t>
            </w:r>
          </w:p>
        </w:tc>
        <w:tc>
          <w:tcPr>
            <w:tcW w:w="99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00CC2" w:rsidRPr="00934B45" w:rsidTr="00D82988">
        <w:trPr>
          <w:trHeight w:val="479"/>
        </w:trPr>
        <w:tc>
          <w:tcPr>
            <w:tcW w:w="5212" w:type="dxa"/>
          </w:tcPr>
          <w:p w:rsidR="00400CC2" w:rsidRPr="00934B45" w:rsidRDefault="00400CC2" w:rsidP="0018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</w:rPr>
              <w:t>8.</w:t>
            </w:r>
            <w:r w:rsidR="00181856" w:rsidRPr="00934B45">
              <w:rPr>
                <w:rFonts w:ascii="Times New Roman" w:eastAsia="Calibri" w:hAnsi="Times New Roman" w:cs="Times New Roman"/>
              </w:rPr>
              <w:t xml:space="preserve">Лечение доброкачественных опухолей костей </w:t>
            </w:r>
            <w:r w:rsidRPr="00934B45">
              <w:rPr>
                <w:rFonts w:ascii="Times New Roman" w:eastAsia="Calibri" w:hAnsi="Times New Roman" w:cs="Times New Roman"/>
              </w:rPr>
              <w:t>лицево</w:t>
            </w:r>
            <w:r w:rsidR="00181856" w:rsidRPr="00934B45">
              <w:rPr>
                <w:rFonts w:ascii="Times New Roman" w:eastAsia="Calibri" w:hAnsi="Times New Roman" w:cs="Times New Roman"/>
              </w:rPr>
              <w:t>го скелета, методы восстановления костных дефектов</w:t>
            </w:r>
          </w:p>
        </w:tc>
        <w:tc>
          <w:tcPr>
            <w:tcW w:w="993" w:type="dxa"/>
          </w:tcPr>
          <w:p w:rsidR="00400CC2" w:rsidRPr="00934B45" w:rsidRDefault="00400CC2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400CC2" w:rsidRPr="00934B45" w:rsidRDefault="00400CC2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400CC2" w:rsidRPr="00934B45" w:rsidRDefault="00400CC2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6077" w:rsidRPr="00934B45" w:rsidTr="00D82988">
        <w:trPr>
          <w:trHeight w:val="479"/>
        </w:trPr>
        <w:tc>
          <w:tcPr>
            <w:tcW w:w="5212" w:type="dxa"/>
          </w:tcPr>
          <w:p w:rsidR="00706077" w:rsidRPr="00934B45" w:rsidRDefault="00181856" w:rsidP="00400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06077" w:rsidRPr="00934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00CC2" w:rsidRPr="00934B45">
              <w:rPr>
                <w:rFonts w:ascii="Times New Roman" w:eastAsia="Calibri" w:hAnsi="Times New Roman" w:cs="Times New Roman"/>
              </w:rPr>
              <w:t>Лечение заболеваний и повреждений тройничного и лицевого нерва в стационарных условиях</w:t>
            </w:r>
          </w:p>
        </w:tc>
        <w:tc>
          <w:tcPr>
            <w:tcW w:w="99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6077" w:rsidRPr="00934B45" w:rsidTr="00D82988">
        <w:trPr>
          <w:trHeight w:val="479"/>
        </w:trPr>
        <w:tc>
          <w:tcPr>
            <w:tcW w:w="5212" w:type="dxa"/>
          </w:tcPr>
          <w:p w:rsidR="00706077" w:rsidRPr="00934B45" w:rsidRDefault="00181856" w:rsidP="00D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00CC2" w:rsidRPr="00934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00CC2" w:rsidRPr="00934B45">
              <w:rPr>
                <w:rFonts w:ascii="Times New Roman" w:eastAsia="Calibri" w:hAnsi="Times New Roman" w:cs="Times New Roman"/>
              </w:rPr>
              <w:t>Лечение заболеваний височно-нижнечелюстного сустава в стационарных условиях</w:t>
            </w:r>
          </w:p>
        </w:tc>
        <w:tc>
          <w:tcPr>
            <w:tcW w:w="99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6077" w:rsidRPr="00934B45" w:rsidRDefault="00706077" w:rsidP="00D829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550FA" w:rsidRPr="00934B45" w:rsidRDefault="004550FA" w:rsidP="004550FA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4550FA" w:rsidRPr="00934B45" w:rsidRDefault="004550FA" w:rsidP="004550FA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4550FA" w:rsidRPr="00934B45" w:rsidRDefault="004550FA" w:rsidP="004550FA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4550FA" w:rsidRPr="00934B45" w:rsidRDefault="004550FA" w:rsidP="004550F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4550FA" w:rsidRPr="00934B45" w:rsidRDefault="00181856" w:rsidP="00181856">
      <w:pPr>
        <w:tabs>
          <w:tab w:val="left" w:pos="63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66C3A" w:rsidRPr="00934B45" w:rsidRDefault="00766C3A" w:rsidP="0076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</w:t>
      </w:r>
      <w:r w:rsidRPr="00934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врача-интерна</w:t>
      </w:r>
    </w:p>
    <w:p w:rsidR="00766C3A" w:rsidRPr="00934B45" w:rsidRDefault="00766C3A" w:rsidP="0076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разделу «Челюстно-лицевая хирургия (детск</w:t>
      </w:r>
      <w:r w:rsidR="0036366A" w:rsidRPr="00934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ая)</w:t>
      </w:r>
      <w:r w:rsidRPr="00934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66C3A" w:rsidRPr="00934B45" w:rsidRDefault="00766C3A" w:rsidP="00766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__________________20____ г.</w:t>
      </w:r>
    </w:p>
    <w:p w:rsidR="00766C3A" w:rsidRPr="00934B45" w:rsidRDefault="00766C3A" w:rsidP="00766C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97"/>
        <w:gridCol w:w="2409"/>
        <w:gridCol w:w="709"/>
        <w:gridCol w:w="709"/>
        <w:gridCol w:w="567"/>
        <w:gridCol w:w="709"/>
        <w:gridCol w:w="567"/>
        <w:gridCol w:w="567"/>
        <w:gridCol w:w="850"/>
      </w:tblGrid>
      <w:tr w:rsidR="00766C3A" w:rsidRPr="00934B45" w:rsidTr="00766C3A">
        <w:tc>
          <w:tcPr>
            <w:tcW w:w="5211" w:type="dxa"/>
            <w:gridSpan w:val="3"/>
            <w:vMerge w:val="restart"/>
            <w:vAlign w:val="center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учетных позиций</w:t>
            </w:r>
          </w:p>
        </w:tc>
        <w:tc>
          <w:tcPr>
            <w:tcW w:w="709" w:type="dxa"/>
            <w:vMerge w:val="restart"/>
            <w:vAlign w:val="center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3969" w:type="dxa"/>
            <w:gridSpan w:val="6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766C3A" w:rsidRPr="00934B45" w:rsidTr="00766C3A">
        <w:tc>
          <w:tcPr>
            <w:tcW w:w="5211" w:type="dxa"/>
            <w:gridSpan w:val="3"/>
            <w:vMerge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gridSpan w:val="5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850" w:type="dxa"/>
            <w:vMerge w:val="restart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месяц</w:t>
            </w:r>
          </w:p>
        </w:tc>
      </w:tr>
      <w:tr w:rsidR="00766C3A" w:rsidRPr="00934B45" w:rsidTr="00766C3A">
        <w:tc>
          <w:tcPr>
            <w:tcW w:w="5211" w:type="dxa"/>
            <w:gridSpan w:val="3"/>
            <w:vMerge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850" w:type="dxa"/>
            <w:vMerge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Диагностические мероприятия: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Клиническое обследование с индексной оценкой стоматологического здоровья(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OHI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PLI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, РМА, 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GI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, КПИ, КПУЗ,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кпуз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, УИК)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73A00" w:rsidP="00773A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дополнительные методы диагностики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Диагноз (состояние)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зубные отложения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челюстно-лицевые аномалии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некариозные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заболевания зубов и травма зубов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Кариес</w:t>
            </w:r>
          </w:p>
        </w:tc>
        <w:tc>
          <w:tcPr>
            <w:tcW w:w="2409" w:type="dxa"/>
            <w:shd w:val="clear" w:color="auto" w:fill="auto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постоянных зубов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766C3A" w:rsidRPr="00934B45" w:rsidRDefault="00766C3A" w:rsidP="00766C3A">
            <w:pPr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временных зубов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Пульпит</w:t>
            </w:r>
          </w:p>
        </w:tc>
        <w:tc>
          <w:tcPr>
            <w:tcW w:w="2409" w:type="dxa"/>
            <w:shd w:val="clear" w:color="auto" w:fill="auto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постоянных зубов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временных зубов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апикальный периодонтит</w:t>
            </w:r>
          </w:p>
        </w:tc>
        <w:tc>
          <w:tcPr>
            <w:tcW w:w="2409" w:type="dxa"/>
            <w:shd w:val="clear" w:color="auto" w:fill="auto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постоянных зубов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2802" w:type="dxa"/>
            <w:gridSpan w:val="2"/>
            <w:vMerge/>
            <w:shd w:val="clear" w:color="auto" w:fill="auto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временных зубов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гингивит и маргинальный периодонтит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заболевания слизистой оболочки полости рта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Профилактические и лечебные мероприятия: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контроль гигиены, обучение гигиене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беседа, мотивация родителей и ребенка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контролируемая чистка зубов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профессиональная гигиена полости рта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 местных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фторпрепаратов</w:t>
            </w:r>
            <w:proofErr w:type="spellEnd"/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системной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фторпрофилактики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кариеса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герметизация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фиссур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неинвазивная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инвазивная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анестезия: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инфильтр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. / проводниковая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реставрация зубов:</w:t>
            </w: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всего 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2605" w:type="dxa"/>
            <w:vMerge w:val="restart"/>
            <w:vAlign w:val="center"/>
          </w:tcPr>
          <w:p w:rsidR="00766C3A" w:rsidRPr="00934B45" w:rsidRDefault="00766C3A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. постоянных зубов </w:t>
            </w:r>
          </w:p>
        </w:tc>
        <w:tc>
          <w:tcPr>
            <w:tcW w:w="2606" w:type="dxa"/>
            <w:gridSpan w:val="2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фотокомпозитами</w:t>
            </w:r>
            <w:proofErr w:type="spellEnd"/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2605" w:type="dxa"/>
            <w:vMerge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  <w:gridSpan w:val="2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химиокомпозитами</w:t>
            </w:r>
            <w:proofErr w:type="spellEnd"/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2605" w:type="dxa"/>
            <w:vMerge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606" w:type="dxa"/>
            <w:gridSpan w:val="2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СИЦ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2605" w:type="dxa"/>
            <w:vMerge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606" w:type="dxa"/>
            <w:gridSpan w:val="2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другими материалами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70"/>
        </w:trPr>
        <w:tc>
          <w:tcPr>
            <w:tcW w:w="2605" w:type="dxa"/>
            <w:vMerge w:val="restart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    временных зубов</w:t>
            </w:r>
          </w:p>
        </w:tc>
        <w:tc>
          <w:tcPr>
            <w:tcW w:w="2606" w:type="dxa"/>
            <w:gridSpan w:val="2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химиокомпозитами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2605" w:type="dxa"/>
            <w:vMerge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606" w:type="dxa"/>
            <w:gridSpan w:val="2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фотокомпозитами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2605" w:type="dxa"/>
            <w:vMerge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606" w:type="dxa"/>
            <w:gridSpan w:val="2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СИЦ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2605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606" w:type="dxa"/>
            <w:gridSpan w:val="2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другими материалами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э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ндод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о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нтическое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лечение зубов: врем</w:t>
            </w: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постоянных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удаление зубов: временных 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постоянных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лечение заболеваний слизистой оболчки полости рта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участие в операциях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180"/>
        </w:trPr>
        <w:tc>
          <w:tcPr>
            <w:tcW w:w="5211" w:type="dxa"/>
            <w:gridSpan w:val="3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местная обработка ран, шинирование  </w:t>
            </w: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6C3A" w:rsidRPr="00934B45" w:rsidRDefault="00766C3A" w:rsidP="00766C3A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*Код определяется действующей утвержденной учетной формой.</w:t>
      </w:r>
    </w:p>
    <w:p w:rsidR="00766C3A" w:rsidRPr="00934B45" w:rsidRDefault="00766C3A" w:rsidP="00766C3A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3A" w:rsidRPr="00934B45" w:rsidRDefault="00766C3A" w:rsidP="00766C3A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__________________________________________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66C3A" w:rsidRPr="00934B45" w:rsidRDefault="00766C3A" w:rsidP="00766C3A">
      <w:pPr>
        <w:tabs>
          <w:tab w:val="left" w:pos="4279"/>
        </w:tabs>
        <w:autoSpaceDE w:val="0"/>
        <w:autoSpaceDN w:val="0"/>
        <w:adjustRightInd w:val="0"/>
        <w:spacing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766C3A" w:rsidRPr="00934B45" w:rsidRDefault="00766C3A" w:rsidP="00766C3A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_______________   __________________________</w:t>
      </w:r>
    </w:p>
    <w:p w:rsidR="00766C3A" w:rsidRPr="00934B45" w:rsidRDefault="00766C3A" w:rsidP="00766C3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766C3A" w:rsidRPr="00934B45" w:rsidRDefault="00766C3A" w:rsidP="0076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виды деятельности врача-интерна</w:t>
      </w:r>
    </w:p>
    <w:p w:rsidR="00766C3A" w:rsidRPr="00934B45" w:rsidRDefault="00766C3A" w:rsidP="0076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прохождения раздела «</w:t>
      </w:r>
      <w:r w:rsidR="0036366A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Челюстно-лицевая хирургия (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</w:t>
      </w:r>
      <w:r w:rsidR="0036366A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ая)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C3A" w:rsidRPr="00934B45" w:rsidRDefault="00766C3A" w:rsidP="0076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761"/>
        <w:gridCol w:w="992"/>
        <w:gridCol w:w="1134"/>
        <w:gridCol w:w="993"/>
        <w:gridCol w:w="992"/>
      </w:tblGrid>
      <w:tr w:rsidR="00766C3A" w:rsidRPr="00934B45" w:rsidTr="00766C3A">
        <w:trPr>
          <w:trHeight w:val="276"/>
        </w:trPr>
        <w:tc>
          <w:tcPr>
            <w:tcW w:w="593" w:type="dxa"/>
            <w:vMerge w:val="restart"/>
          </w:tcPr>
          <w:p w:rsidR="00766C3A" w:rsidRPr="00934B45" w:rsidRDefault="00766C3A" w:rsidP="00766C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61" w:type="dxa"/>
            <w:vMerge w:val="restart"/>
          </w:tcPr>
          <w:p w:rsidR="00766C3A" w:rsidRPr="00934B45" w:rsidRDefault="00766C3A" w:rsidP="00766C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3119" w:type="dxa"/>
            <w:gridSpan w:val="3"/>
          </w:tcPr>
          <w:p w:rsidR="00766C3A" w:rsidRPr="00934B45" w:rsidRDefault="00766C3A" w:rsidP="00766C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За каждый месяц раздела</w:t>
            </w:r>
          </w:p>
        </w:tc>
        <w:tc>
          <w:tcPr>
            <w:tcW w:w="992" w:type="dxa"/>
            <w:vMerge w:val="restart"/>
          </w:tcPr>
          <w:p w:rsidR="00766C3A" w:rsidRPr="00934B45" w:rsidRDefault="00766C3A" w:rsidP="00766C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Всего</w:t>
            </w:r>
          </w:p>
        </w:tc>
      </w:tr>
      <w:tr w:rsidR="00766C3A" w:rsidRPr="00934B45" w:rsidTr="00766C3A">
        <w:trPr>
          <w:trHeight w:val="276"/>
        </w:trPr>
        <w:tc>
          <w:tcPr>
            <w:tcW w:w="593" w:type="dxa"/>
            <w:vMerge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vMerge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4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Санитарно-просветительная работа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(даты)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беседы с пациентами по факторам риска стоматологических заболеваний 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пособий для мотивации пациентов 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формы гигиенического воспитания: (беседы и уроки гигиены в группах, выступления в СМИ) 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rPr>
          <w:trHeight w:val="379"/>
        </w:trPr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Участие во врачебных конференциях 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(даты)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базовой поликлинике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других УЗ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на других уровнях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Изучение и конспектирование литературных источников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(количество)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монографий, авторефератов диссертаций, журнальных статей, тезисов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C3A" w:rsidRPr="00934B45" w:rsidTr="00766C3A">
        <w:tc>
          <w:tcPr>
            <w:tcW w:w="593" w:type="dxa"/>
            <w:vAlign w:val="center"/>
          </w:tcPr>
          <w:p w:rsidR="00766C3A" w:rsidRPr="00934B45" w:rsidRDefault="00766C3A" w:rsidP="00766C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1" w:type="dxa"/>
          </w:tcPr>
          <w:p w:rsidR="00766C3A" w:rsidRPr="00934B45" w:rsidRDefault="00766C3A" w:rsidP="00766C3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организационно-распорядительных, нормативных документов </w:t>
            </w: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66C3A" w:rsidRPr="00934B45" w:rsidRDefault="00766C3A" w:rsidP="00766C3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6C3A" w:rsidRPr="00934B45" w:rsidRDefault="00766C3A" w:rsidP="00766C3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</w:pPr>
    </w:p>
    <w:p w:rsidR="00766C3A" w:rsidRPr="00934B45" w:rsidRDefault="00766C3A" w:rsidP="00766C3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  <w:t>Примечание</w:t>
      </w:r>
    </w:p>
    <w:p w:rsidR="00766C3A" w:rsidRPr="00934B45" w:rsidRDefault="00766C3A" w:rsidP="0076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-----------------------------------------------------------------------------------------------------------------</w:t>
      </w:r>
    </w:p>
    <w:p w:rsidR="00766C3A" w:rsidRPr="00934B45" w:rsidRDefault="00766C3A" w:rsidP="00766C3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766C3A" w:rsidRPr="00934B45" w:rsidRDefault="00766C3A" w:rsidP="00766C3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766C3A" w:rsidRPr="00934B45" w:rsidRDefault="00766C3A" w:rsidP="00766C3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766C3A" w:rsidRPr="00934B45" w:rsidRDefault="00766C3A" w:rsidP="00766C3A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Участ</w:t>
      </w:r>
      <w:proofErr w:type="spellStart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ие</w:t>
      </w:r>
      <w:proofErr w:type="spellEnd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 тематических семинарах</w:t>
      </w:r>
    </w:p>
    <w:p w:rsidR="00766C3A" w:rsidRPr="00934B45" w:rsidRDefault="00766C3A" w:rsidP="0076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по 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разделу «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Челюстно-лицевая хирургия (детская)»</w:t>
      </w:r>
    </w:p>
    <w:p w:rsidR="0036366A" w:rsidRPr="00934B45" w:rsidRDefault="0036366A" w:rsidP="0076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992"/>
        <w:gridCol w:w="1134"/>
        <w:gridCol w:w="1601"/>
      </w:tblGrid>
      <w:tr w:rsidR="00766C3A" w:rsidRPr="00934B45" w:rsidTr="00766C3A">
        <w:tc>
          <w:tcPr>
            <w:tcW w:w="6062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</w:p>
        </w:tc>
        <w:tc>
          <w:tcPr>
            <w:tcW w:w="992" w:type="dxa"/>
            <w:shd w:val="clear" w:color="auto" w:fill="auto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1601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Подпись </w:t>
            </w:r>
          </w:p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руководителя</w:t>
            </w:r>
          </w:p>
        </w:tc>
      </w:tr>
      <w:tr w:rsidR="00766C3A" w:rsidRPr="00934B45" w:rsidTr="00766C3A">
        <w:tc>
          <w:tcPr>
            <w:tcW w:w="6062" w:type="dxa"/>
          </w:tcPr>
          <w:p w:rsidR="00766C3A" w:rsidRPr="00934B45" w:rsidRDefault="0036366A" w:rsidP="00363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</w:rPr>
              <w:t>Особенности оказания хирургической стоматологической помощи детям с воспалительными заболеваниями челюстно-лицевой области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6C3A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1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6C3A" w:rsidRPr="00934B45" w:rsidTr="00766C3A">
        <w:tc>
          <w:tcPr>
            <w:tcW w:w="6062" w:type="dxa"/>
          </w:tcPr>
          <w:p w:rsidR="00766C3A" w:rsidRPr="00934B45" w:rsidRDefault="00766C3A" w:rsidP="003636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r w:rsidR="0036366A" w:rsidRPr="00934B45">
              <w:rPr>
                <w:rFonts w:ascii="Times New Roman" w:eastAsia="Calibri" w:hAnsi="Times New Roman" w:cs="Times New Roman"/>
              </w:rPr>
              <w:t>оказания хирургической стоматологической помощи детям с травматическими повреждениями челюстно-лицевой области</w:t>
            </w:r>
          </w:p>
        </w:tc>
        <w:tc>
          <w:tcPr>
            <w:tcW w:w="992" w:type="dxa"/>
            <w:shd w:val="clear" w:color="auto" w:fill="auto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1" w:type="dxa"/>
          </w:tcPr>
          <w:p w:rsidR="00766C3A" w:rsidRPr="00934B45" w:rsidRDefault="00766C3A" w:rsidP="007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66C3A" w:rsidRPr="00934B45" w:rsidRDefault="00766C3A" w:rsidP="00766C3A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66C3A" w:rsidRPr="00934B45" w:rsidRDefault="00766C3A" w:rsidP="00766C3A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Врач-интерн                                 ____________________________________________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766C3A" w:rsidRPr="00934B45" w:rsidRDefault="00766C3A" w:rsidP="00766C3A">
      <w:pPr>
        <w:tabs>
          <w:tab w:val="left" w:pos="4279"/>
        </w:tabs>
        <w:autoSpaceDE w:val="0"/>
        <w:autoSpaceDN w:val="0"/>
        <w:adjustRightInd w:val="0"/>
        <w:spacing w:after="0" w:line="240" w:lineRule="auto"/>
        <w:ind w:left="2220"/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 xml:space="preserve">                                    подпись</w:t>
      </w:r>
      <w:r w:rsidRPr="00934B4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ab/>
        <w:t xml:space="preserve">                                        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 xml:space="preserve">инициалы, фамилия   </w:t>
      </w:r>
    </w:p>
    <w:p w:rsidR="00766C3A" w:rsidRPr="00934B45" w:rsidRDefault="00766C3A" w:rsidP="00766C3A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Руководитель интернатуры       _______________   __________________________</w:t>
      </w:r>
    </w:p>
    <w:p w:rsidR="00766C3A" w:rsidRPr="00934B45" w:rsidRDefault="00766C3A" w:rsidP="00766C3A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>инициалы, фамилия</w:t>
      </w:r>
    </w:p>
    <w:p w:rsidR="00766C3A" w:rsidRPr="00934B45" w:rsidRDefault="00766C3A" w:rsidP="00766C3A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3A" w:rsidRPr="00934B45" w:rsidRDefault="00766C3A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C3A" w:rsidRPr="00934B45" w:rsidRDefault="00766C3A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C3A" w:rsidRPr="00934B45" w:rsidRDefault="00766C3A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C3A" w:rsidRPr="00934B45" w:rsidRDefault="00766C3A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C3A" w:rsidRPr="00934B45" w:rsidRDefault="00766C3A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C3A" w:rsidRPr="00934B45" w:rsidRDefault="00766C3A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C3A" w:rsidRPr="00934B45" w:rsidRDefault="00766C3A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терапевтическая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24790" w:rsidRPr="00934B45" w:rsidRDefault="00B24790" w:rsidP="00B24790">
      <w:pPr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B24790" w:rsidRPr="00934B45" w:rsidRDefault="00B24790" w:rsidP="00B24790">
      <w:pPr>
        <w:spacing w:after="0" w:line="220" w:lineRule="exact"/>
        <w:ind w:firstLine="5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67"/>
        <w:gridCol w:w="709"/>
        <w:gridCol w:w="567"/>
        <w:gridCol w:w="709"/>
        <w:gridCol w:w="708"/>
        <w:gridCol w:w="804"/>
      </w:tblGrid>
      <w:tr w:rsidR="00B24790" w:rsidRPr="00934B45" w:rsidTr="004550FA">
        <w:trPr>
          <w:trHeight w:val="206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64" w:type="dxa"/>
            <w:gridSpan w:val="6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B24790" w:rsidRPr="00934B45" w:rsidTr="004550FA">
        <w:trPr>
          <w:trHeight w:val="205"/>
        </w:trPr>
        <w:tc>
          <w:tcPr>
            <w:tcW w:w="4786" w:type="dxa"/>
            <w:vMerge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</w:tr>
      <w:tr w:rsidR="00B24790" w:rsidRPr="00934B45" w:rsidTr="004550FA">
        <w:tc>
          <w:tcPr>
            <w:tcW w:w="4786" w:type="dxa"/>
            <w:vMerge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804" w:type="dxa"/>
            <w:vMerge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</w:t>
            </w:r>
          </w:p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с индексной оценкой стоматологического здоровья (КПУ, 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OHI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GI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, КПИ)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01551C" w:rsidP="0001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методы лучевой диагностики 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друг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е методы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rPr>
          <w:trHeight w:val="213"/>
        </w:trPr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Диагнозы: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зубные отложения (К03.6)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некариозные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заболевания зубов (К03)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кариес (К02.0) постоянных зубов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пульпит (К04.0) постоянных зубов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tabs>
                <w:tab w:val="left" w:pos="2160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апикальный периодонтит (К04.0) зубов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гингивит и болезни периодонта (пародонта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К05)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заболевания слизистой оболочки полости рта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Профилактические мероприятия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(всего)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. мотивация, беседа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контроль гигиены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обучение гигиене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аппликация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фторпрепаратов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герметизация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фиссур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Периодонтологическое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лечение </w:t>
            </w: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 проц.)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.  удаление зубных отложений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кюретаж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закрытый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spellStart"/>
            <w:r w:rsidR="00181856" w:rsidRPr="00934B45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инирование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медикаментозное лечение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физиотерапевтическое лечение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другие процедуры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Запломбировано постоянных зубов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(всего)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химиокомпозитами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фотокомпозитами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СИЦ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другими материалами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Эндодонтия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вылечено зубов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всего)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. пломбировано каналов только пастой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rPr>
          <w:trHeight w:val="70"/>
        </w:trPr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гуттаперчей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 xml:space="preserve">Анестезия </w:t>
            </w: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(всего)</w:t>
            </w:r>
            <w:r w:rsidRPr="00934B45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86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в т.ч. инфильтрационная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/ проводниковая</w:t>
            </w: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4790" w:rsidRPr="00934B45" w:rsidRDefault="00B24790" w:rsidP="00B24790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lang w:eastAsia="ru-RU"/>
        </w:rPr>
        <w:t>*Код определяется действующей утвержденной учетной формой.</w:t>
      </w: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spacing w:after="24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551C" w:rsidRPr="00934B45" w:rsidRDefault="0001551C" w:rsidP="000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терапевтическая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551C" w:rsidRPr="00934B45" w:rsidRDefault="0001551C" w:rsidP="0001551C">
      <w:pPr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01551C" w:rsidRPr="00934B45" w:rsidRDefault="0001551C" w:rsidP="0001551C">
      <w:pPr>
        <w:spacing w:after="0" w:line="220" w:lineRule="exact"/>
        <w:ind w:firstLine="5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67"/>
        <w:gridCol w:w="709"/>
        <w:gridCol w:w="567"/>
        <w:gridCol w:w="709"/>
        <w:gridCol w:w="708"/>
        <w:gridCol w:w="804"/>
      </w:tblGrid>
      <w:tr w:rsidR="0001551C" w:rsidRPr="00934B45" w:rsidTr="00A354CD">
        <w:trPr>
          <w:trHeight w:val="206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учетных позиций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64" w:type="dxa"/>
            <w:gridSpan w:val="6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01551C" w:rsidRPr="00934B45" w:rsidTr="00A354CD">
        <w:trPr>
          <w:trHeight w:val="205"/>
        </w:trPr>
        <w:tc>
          <w:tcPr>
            <w:tcW w:w="4786" w:type="dxa"/>
            <w:vMerge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</w:tr>
      <w:tr w:rsidR="0001551C" w:rsidRPr="00934B45" w:rsidTr="00A354CD">
        <w:tc>
          <w:tcPr>
            <w:tcW w:w="4786" w:type="dxa"/>
            <w:vMerge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804" w:type="dxa"/>
            <w:vMerge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мероприятия: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обследование </w:t>
            </w:r>
          </w:p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с индексной оценкой стоматологического здоровья (КПУ, 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OHI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GI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, КПИ)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методы лучевой диагностики 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друг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е методы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51C" w:rsidRPr="00934B45" w:rsidTr="00A354CD">
        <w:trPr>
          <w:trHeight w:val="213"/>
        </w:trPr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Диагнозы: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зубные отложения (К03.6)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некариозные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заболевания зубов (К03)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кариес (К02.0) постоянных зубов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пульпит (К04.0) постоянных зубов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tabs>
                <w:tab w:val="left" w:pos="2160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апикальный периодонтит (К04.0) зубов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гингивит и болезни периодонта (пародонта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К05)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заболевания слизистой оболочки полости рта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Профилактические мероприятия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(всего)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. мотивация, беседа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контроль гигиены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обучение гигиене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аппликация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фторпрепаратов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герметизация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фиссур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Периодонтологическое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лечение </w:t>
            </w: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 проц.)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.  удаление зубных отложений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кюретаж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закрытый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медикаментозное лечение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физиотерапевтическое лечение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другие процедуры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Запломбировано постоянных зубов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(всего)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химиокомпозитами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фотокомпозитами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СИЦ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другими материалами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Эндодонтия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вылечено зубов</w:t>
            </w: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всего)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. пломбировано каналов только пастой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rPr>
          <w:trHeight w:val="70"/>
        </w:trPr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гуттаперчей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 xml:space="preserve">Анестезия </w:t>
            </w: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(всего)</w:t>
            </w:r>
            <w:r w:rsidRPr="00934B45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51C" w:rsidRPr="00934B45" w:rsidTr="00A354CD">
        <w:tc>
          <w:tcPr>
            <w:tcW w:w="4786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val="be-BY" w:eastAsia="ru-RU"/>
              </w:rPr>
              <w:t>в т.ч. инфильтрационная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/ проводниковая</w:t>
            </w: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01551C" w:rsidRPr="00934B45" w:rsidRDefault="0001551C" w:rsidP="00A3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551C" w:rsidRPr="00934B45" w:rsidRDefault="0001551C" w:rsidP="0001551C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lang w:eastAsia="ru-RU"/>
        </w:rPr>
        <w:t>*Код определяется действующей утвержденной учетной формой.</w:t>
      </w:r>
    </w:p>
    <w:p w:rsidR="0001551C" w:rsidRPr="00934B45" w:rsidRDefault="0001551C" w:rsidP="000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551C" w:rsidRPr="00934B45" w:rsidRDefault="0001551C" w:rsidP="0001551C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01551C" w:rsidRPr="00934B45" w:rsidRDefault="0001551C" w:rsidP="0001551C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01551C" w:rsidRPr="00934B45" w:rsidRDefault="0001551C" w:rsidP="0001551C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01551C" w:rsidRPr="00934B45" w:rsidRDefault="0001551C" w:rsidP="0001551C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551C" w:rsidRPr="00934B45" w:rsidRDefault="0001551C" w:rsidP="0001551C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01551C" w:rsidRPr="00934B45" w:rsidRDefault="0001551C" w:rsidP="0001551C">
      <w:pPr>
        <w:spacing w:after="24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виды деятельности врача-интерна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прохождения раздела «Стоматология 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терапевтическая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94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769"/>
        <w:gridCol w:w="709"/>
        <w:gridCol w:w="850"/>
        <w:gridCol w:w="851"/>
        <w:gridCol w:w="850"/>
        <w:gridCol w:w="851"/>
        <w:gridCol w:w="992"/>
      </w:tblGrid>
      <w:tr w:rsidR="00B24790" w:rsidRPr="00934B45" w:rsidTr="004550FA">
        <w:trPr>
          <w:trHeight w:val="276"/>
        </w:trPr>
        <w:tc>
          <w:tcPr>
            <w:tcW w:w="593" w:type="dxa"/>
            <w:vMerge w:val="restart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769" w:type="dxa"/>
            <w:vMerge w:val="restart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4111" w:type="dxa"/>
            <w:gridSpan w:val="5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За каждый месяц раздела</w:t>
            </w:r>
          </w:p>
        </w:tc>
        <w:tc>
          <w:tcPr>
            <w:tcW w:w="992" w:type="dxa"/>
            <w:vMerge w:val="restart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Всего</w:t>
            </w:r>
          </w:p>
        </w:tc>
      </w:tr>
      <w:tr w:rsidR="00B24790" w:rsidRPr="00934B45" w:rsidTr="004550FA">
        <w:trPr>
          <w:trHeight w:val="276"/>
        </w:trPr>
        <w:tc>
          <w:tcPr>
            <w:tcW w:w="593" w:type="dxa"/>
            <w:vMerge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4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Санитарно-просветительная работа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(даты)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беседы с пациентами по факторам риска стоматологических заболеваний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пособий для мотивации пациентов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формы гигиенического воспитания: (беседы и уроки гигиены в группах, выступления в СМИ)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rPr>
          <w:trHeight w:val="379"/>
        </w:trPr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Участие во врачебных конференциях 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(даты)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базовой поликлинике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других УЗ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на других уровнях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Изучение и конспектирование литературных источников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(количество)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монографий, авторефератов диссертаций, журнальных статей, тезисов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76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нормативных, организационно-распорядительных, документов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4790" w:rsidRPr="00934B45" w:rsidRDefault="00B24790" w:rsidP="00B2479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</w:pPr>
    </w:p>
    <w:p w:rsidR="00B24790" w:rsidRPr="00934B45" w:rsidRDefault="00B24790" w:rsidP="00B2479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  <w:t>Примечание</w:t>
      </w:r>
    </w:p>
    <w:p w:rsidR="00B24790" w:rsidRPr="00934B45" w:rsidRDefault="00B24790" w:rsidP="00B247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-----------------------------------------------------------------------------------------------------------------</w:t>
      </w:r>
    </w:p>
    <w:p w:rsidR="00B24790" w:rsidRPr="00934B45" w:rsidRDefault="00B24790" w:rsidP="00B24790">
      <w:pPr>
        <w:autoSpaceDE w:val="0"/>
        <w:autoSpaceDN w:val="0"/>
        <w:adjustRightInd w:val="0"/>
        <w:spacing w:after="0" w:line="240" w:lineRule="auto"/>
        <w:ind w:left="1368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after="0" w:line="240" w:lineRule="auto"/>
        <w:ind w:left="1368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Участ</w:t>
      </w:r>
      <w:proofErr w:type="spellStart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ие</w:t>
      </w:r>
      <w:proofErr w:type="spellEnd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 тематических семинарах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терапевтическая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</w:t>
      </w: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W w:w="932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1"/>
        <w:gridCol w:w="1302"/>
        <w:gridCol w:w="1417"/>
        <w:gridCol w:w="1843"/>
      </w:tblGrid>
      <w:tr w:rsidR="00B24790" w:rsidRPr="00934B45" w:rsidTr="004550FA">
        <w:trPr>
          <w:trHeight w:val="479"/>
        </w:trPr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30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1843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Подпись</w:t>
            </w:r>
          </w:p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руководителя</w:t>
            </w:r>
          </w:p>
        </w:tc>
      </w:tr>
      <w:tr w:rsidR="00B24790" w:rsidRPr="00934B45" w:rsidTr="004550FA">
        <w:tc>
          <w:tcPr>
            <w:tcW w:w="4761" w:type="dxa"/>
          </w:tcPr>
          <w:p w:rsidR="00B24790" w:rsidRPr="00934B45" w:rsidRDefault="001A0104" w:rsidP="001A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Calibri" w:hAnsi="Times New Roman" w:cs="Times New Roman"/>
              </w:rPr>
              <w:t xml:space="preserve">Болезни твердых тканей зубов. Болезни пульпы и апикального периодонта </w:t>
            </w:r>
          </w:p>
        </w:tc>
        <w:tc>
          <w:tcPr>
            <w:tcW w:w="1302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Клиника, диагностика, лечение и профилактика болезней периодонта.</w:t>
            </w:r>
          </w:p>
        </w:tc>
        <w:tc>
          <w:tcPr>
            <w:tcW w:w="1302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Клиника, диагностика, лечение и профилактика болезней слизистой оболочки ротовой полости.</w:t>
            </w:r>
          </w:p>
        </w:tc>
        <w:tc>
          <w:tcPr>
            <w:tcW w:w="1302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2F2C5C" w:rsidRPr="00934B45" w:rsidRDefault="002F2C5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C5C" w:rsidRPr="00934B45" w:rsidRDefault="002F2C5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C5C" w:rsidRPr="00934B45" w:rsidRDefault="002F2C5C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B45">
        <w:rPr>
          <w:rFonts w:ascii="Times New Roman" w:eastAsia="Calibri" w:hAnsi="Times New Roman" w:cs="Times New Roman"/>
          <w:b/>
          <w:sz w:val="28"/>
          <w:szCs w:val="28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934B45">
        <w:rPr>
          <w:rFonts w:ascii="Times New Roman" w:eastAsia="Calibri" w:hAnsi="Times New Roman" w:cs="Times New Roman"/>
          <w:b/>
          <w:sz w:val="28"/>
          <w:szCs w:val="28"/>
        </w:rPr>
        <w:t>ортопедическая</w:t>
      </w:r>
      <w:r w:rsidR="00B00F8E" w:rsidRPr="00934B4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34B4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B24790" w:rsidRPr="00934B45" w:rsidRDefault="00B24790" w:rsidP="00B2479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708"/>
        <w:gridCol w:w="567"/>
        <w:gridCol w:w="567"/>
        <w:gridCol w:w="709"/>
        <w:gridCol w:w="619"/>
        <w:gridCol w:w="706"/>
        <w:gridCol w:w="874"/>
      </w:tblGrid>
      <w:tr w:rsidR="00B24790" w:rsidRPr="00934B45" w:rsidTr="004550FA">
        <w:trPr>
          <w:trHeight w:hRule="exact" w:val="264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учетных позиций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Количество</w:t>
            </w: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34B4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 неделю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за</w:t>
            </w:r>
          </w:p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месяц</w:t>
            </w: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V</w:t>
            </w: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3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Общее количество принятых пациентов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Диагностические мероприятия: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клиническое обследование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01551C" w:rsidP="0001551C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spacing w:val="7"/>
                <w:shd w:val="clear" w:color="auto" w:fill="FFFFFF"/>
                <w:lang w:eastAsia="ru-RU"/>
              </w:rPr>
              <w:t>методы лучевой диагностики</w:t>
            </w:r>
            <w:r w:rsidR="00B24790" w:rsidRPr="00934B45">
              <w:rPr>
                <w:rFonts w:ascii="Times New Roman" w:eastAsia="Sylfaen" w:hAnsi="Times New Roman" w:cs="Times New Roman"/>
                <w:bCs/>
                <w:spacing w:val="7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Диагнозы (состояние):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челюстно-лицевые аномалии (К.07)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частичная адентия (К08.1)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полная адентия (К00.01)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заболевания ВНЧС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32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12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Протезирование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32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12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Несъемные протезы (всего)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Одиночные коронки</w:t>
            </w:r>
            <w:r w:rsidRPr="00934B45">
              <w:rPr>
                <w:rFonts w:ascii="Times New Roman" w:eastAsia="Sylfaen" w:hAnsi="Times New Roman" w:cs="Times New Roman"/>
                <w:b/>
                <w:color w:val="000000"/>
                <w:spacing w:val="7"/>
                <w:shd w:val="clear" w:color="auto" w:fill="FFFFFF"/>
                <w:lang w:eastAsia="ru-RU"/>
              </w:rPr>
              <w:t xml:space="preserve"> 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 цельнолитые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5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фарфор,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ластмассовые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tabs>
                <w:tab w:val="left" w:leader="hyphen" w:pos="374"/>
                <w:tab w:val="left" w:leader="hyphen" w:pos="415"/>
                <w:tab w:val="left" w:leader="hyphen" w:pos="559"/>
                <w:tab w:val="left" w:leader="hyphen" w:pos="806"/>
              </w:tabs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Д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Мостовидные протезы 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 цельнолитые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штампованно-паяные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Д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В мостовидных протезах коронок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цельнолитых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Ш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тампованных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Д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ругих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Съемные протезы 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частичные пластиночные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proofErr w:type="spellStart"/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Б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югельные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полные для одной челюсти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7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proofErr w:type="gram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полные</w:t>
            </w:r>
            <w:proofErr w:type="gram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для двух челюстей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Ш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починка протеза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proofErr w:type="spellStart"/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Ортодонтические</w:t>
            </w:r>
            <w:proofErr w:type="spellEnd"/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 аппараты: 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съемные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Н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есъемные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8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Количество пациентов, получивших протезы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</w:tbl>
    <w:p w:rsidR="00B24790" w:rsidRPr="00934B45" w:rsidRDefault="00B24790" w:rsidP="00B24790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*Код определяется действующей утвержденной учетной формой.</w:t>
      </w: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51C" w:rsidRPr="00934B45" w:rsidRDefault="0001551C" w:rsidP="00B2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B45">
        <w:rPr>
          <w:rFonts w:ascii="Times New Roman" w:eastAsia="Calibri" w:hAnsi="Times New Roman" w:cs="Times New Roman"/>
          <w:b/>
          <w:sz w:val="28"/>
          <w:szCs w:val="28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934B45">
        <w:rPr>
          <w:rFonts w:ascii="Times New Roman" w:eastAsia="Calibri" w:hAnsi="Times New Roman" w:cs="Times New Roman"/>
          <w:b/>
          <w:sz w:val="28"/>
          <w:szCs w:val="28"/>
        </w:rPr>
        <w:t>ортопедическая</w:t>
      </w:r>
      <w:r w:rsidR="00B00F8E" w:rsidRPr="00934B4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34B4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B24790" w:rsidRPr="00934B45" w:rsidRDefault="00B24790" w:rsidP="00B2479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708"/>
        <w:gridCol w:w="567"/>
        <w:gridCol w:w="567"/>
        <w:gridCol w:w="709"/>
        <w:gridCol w:w="619"/>
        <w:gridCol w:w="706"/>
        <w:gridCol w:w="874"/>
      </w:tblGrid>
      <w:tr w:rsidR="00B24790" w:rsidRPr="00934B45" w:rsidTr="004550FA">
        <w:trPr>
          <w:trHeight w:hRule="exact" w:val="264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учетных позиций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Количество</w:t>
            </w: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34B4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 неделю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за</w:t>
            </w:r>
          </w:p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месяц</w:t>
            </w: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V</w:t>
            </w: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3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Общее количество принятых пациентов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Диагностические мероприятия: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клиническое обследование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01551C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>методы лучевой диагностики</w:t>
            </w:r>
            <w:r w:rsidR="00B24790"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Диагнозы (состояние):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челюстно-лицевые аномалии (К.07)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частичная адентия (К08.1)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полная адентия (К00.01)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заболевания ВНЧС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32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12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Протезирование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32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12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Несъемные протезы (всего)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Одиночные коронки</w:t>
            </w:r>
            <w:r w:rsidRPr="00934B45">
              <w:rPr>
                <w:rFonts w:ascii="Times New Roman" w:eastAsia="Sylfaen" w:hAnsi="Times New Roman" w:cs="Times New Roman"/>
                <w:b/>
                <w:color w:val="000000"/>
                <w:spacing w:val="7"/>
                <w:shd w:val="clear" w:color="auto" w:fill="FFFFFF"/>
                <w:lang w:eastAsia="ru-RU"/>
              </w:rPr>
              <w:t xml:space="preserve"> 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 цельнолитые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5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фарфор,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ластмассовые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tabs>
                <w:tab w:val="left" w:leader="hyphen" w:pos="374"/>
                <w:tab w:val="left" w:leader="hyphen" w:pos="415"/>
                <w:tab w:val="left" w:leader="hyphen" w:pos="559"/>
                <w:tab w:val="left" w:leader="hyphen" w:pos="806"/>
              </w:tabs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Д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Мостовидные протезы 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 цельнолитые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штампованно-паяные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Д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В мостовидных протезах коронок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цельнолитых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Ш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тампованных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Д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ругих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Съемные протезы 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частичные пластиночные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proofErr w:type="spellStart"/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Б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югельные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полные для одной челюсти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7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proofErr w:type="gram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полные</w:t>
            </w:r>
            <w:proofErr w:type="gram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для двух челюстей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Ш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починка протеза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proofErr w:type="spellStart"/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Ортодонтические</w:t>
            </w:r>
            <w:proofErr w:type="spellEnd"/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 аппараты: 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съемные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</w:t>
            </w:r>
            <w:r w:rsidR="002F2C5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Н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есъемные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8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Количество пациентов, получивших протезы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</w:tbl>
    <w:p w:rsidR="00B24790" w:rsidRPr="00934B45" w:rsidRDefault="00B24790" w:rsidP="00B24790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*Код определяется действующей утвержденной учетной формой.</w:t>
      </w: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C5C" w:rsidRPr="00934B45" w:rsidRDefault="002F2C5C" w:rsidP="00B2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51C" w:rsidRPr="00934B45" w:rsidRDefault="0001551C" w:rsidP="00B2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B45">
        <w:rPr>
          <w:rFonts w:ascii="Times New Roman" w:eastAsia="Calibri" w:hAnsi="Times New Roman" w:cs="Times New Roman"/>
          <w:b/>
          <w:sz w:val="28"/>
          <w:szCs w:val="28"/>
        </w:rPr>
        <w:t xml:space="preserve"> Учет работы врача-интерна по разделу «Стоматология </w:t>
      </w:r>
      <w:r w:rsidR="00B00F8E" w:rsidRPr="00934B4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934B45">
        <w:rPr>
          <w:rFonts w:ascii="Times New Roman" w:eastAsia="Calibri" w:hAnsi="Times New Roman" w:cs="Times New Roman"/>
          <w:b/>
          <w:sz w:val="28"/>
          <w:szCs w:val="28"/>
        </w:rPr>
        <w:t>ортопедическая</w:t>
      </w:r>
      <w:r w:rsidR="00B00F8E" w:rsidRPr="00934B4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34B4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934B4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</w:t>
      </w:r>
    </w:p>
    <w:p w:rsidR="00B24790" w:rsidRPr="00934B45" w:rsidRDefault="00B24790" w:rsidP="00B2479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708"/>
        <w:gridCol w:w="567"/>
        <w:gridCol w:w="567"/>
        <w:gridCol w:w="709"/>
        <w:gridCol w:w="619"/>
        <w:gridCol w:w="706"/>
        <w:gridCol w:w="874"/>
      </w:tblGrid>
      <w:tr w:rsidR="00B24790" w:rsidRPr="00934B45" w:rsidTr="004550FA">
        <w:trPr>
          <w:trHeight w:hRule="exact" w:val="264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учетных позиций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Количество</w:t>
            </w: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34B4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 неделю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за</w:t>
            </w:r>
          </w:p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месяц</w:t>
            </w: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V</w:t>
            </w: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3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Общее количество принятых пациентов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Диагностические мероприятия: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клиническое обследование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01551C" w:rsidP="0001551C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>методы лучевой диагностики</w:t>
            </w:r>
            <w:r w:rsidR="00B24790"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Диагнозы (состояние):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челюстно-лицевые аномалии (К.07)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частичная адентия (К08.1)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полная адентия (К00.01)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заболевания ВНЧС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32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12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Протезирование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32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12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Несъемные протезы (всего)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Одиночные коронки</w:t>
            </w:r>
            <w:r w:rsidRPr="00934B45">
              <w:rPr>
                <w:rFonts w:ascii="Times New Roman" w:eastAsia="Sylfaen" w:hAnsi="Times New Roman" w:cs="Times New Roman"/>
                <w:b/>
                <w:color w:val="000000"/>
                <w:spacing w:val="7"/>
                <w:shd w:val="clear" w:color="auto" w:fill="FFFFFF"/>
                <w:lang w:eastAsia="ru-RU"/>
              </w:rPr>
              <w:t xml:space="preserve"> 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 цельнолитые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5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фарфор,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</w:t>
            </w:r>
            <w:r w:rsidR="00211E6C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ластмассовые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tabs>
                <w:tab w:val="left" w:leader="hyphen" w:pos="374"/>
                <w:tab w:val="left" w:leader="hyphen" w:pos="415"/>
                <w:tab w:val="left" w:leader="hyphen" w:pos="559"/>
                <w:tab w:val="left" w:leader="hyphen" w:pos="806"/>
              </w:tabs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</w:t>
            </w:r>
            <w:r w:rsidR="008D54B0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Д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Мостовидные протезы 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 цельнолитые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штампованно-паяные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</w:t>
            </w:r>
            <w:r w:rsidR="008D54B0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Д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В мостовидных протезах коронок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цельнолитых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r w:rsidR="008D54B0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Ш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тампованных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r w:rsidR="008D54B0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Д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ругих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Съемные протезы 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частичные пластиночные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proofErr w:type="spellStart"/>
            <w:r w:rsidR="008D54B0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Б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югельные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полные для одной челюсти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7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proofErr w:type="gram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полные</w:t>
            </w:r>
            <w:proofErr w:type="gram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для двух челюстей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r w:rsidR="008D54B0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Ш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починка протеза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proofErr w:type="spellStart"/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Ортодонтические</w:t>
            </w:r>
            <w:proofErr w:type="spellEnd"/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 аппараты: 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съемные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</w:t>
            </w:r>
            <w:r w:rsidR="008D54B0"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Н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есъемные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B24790" w:rsidRPr="00934B45" w:rsidTr="004550FA">
        <w:trPr>
          <w:trHeight w:hRule="exact" w:val="54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Количество пациентов, получивших протезы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</w:tbl>
    <w:p w:rsidR="00B24790" w:rsidRPr="00934B45" w:rsidRDefault="00B24790" w:rsidP="00B24790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*Код определяется действующей утвержденной учетной формой.</w:t>
      </w: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1551C" w:rsidRPr="00934B45" w:rsidRDefault="0001551C" w:rsidP="000155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B45">
        <w:rPr>
          <w:rFonts w:ascii="Times New Roman" w:eastAsia="Calibri" w:hAnsi="Times New Roman" w:cs="Times New Roman"/>
          <w:b/>
          <w:sz w:val="28"/>
          <w:szCs w:val="28"/>
        </w:rPr>
        <w:t xml:space="preserve">Учет работы врача-интерна по разделу «Стоматология </w:t>
      </w:r>
      <w:r w:rsidR="00B00F8E" w:rsidRPr="00934B4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934B45">
        <w:rPr>
          <w:rFonts w:ascii="Times New Roman" w:eastAsia="Calibri" w:hAnsi="Times New Roman" w:cs="Times New Roman"/>
          <w:b/>
          <w:sz w:val="28"/>
          <w:szCs w:val="28"/>
        </w:rPr>
        <w:t>ортопедическая</w:t>
      </w:r>
      <w:r w:rsidR="00B00F8E" w:rsidRPr="00934B4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34B4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934B4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</w:t>
      </w:r>
    </w:p>
    <w:p w:rsidR="0001551C" w:rsidRPr="00934B45" w:rsidRDefault="0001551C" w:rsidP="000155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01551C" w:rsidRPr="00934B45" w:rsidRDefault="0001551C" w:rsidP="000155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708"/>
        <w:gridCol w:w="567"/>
        <w:gridCol w:w="567"/>
        <w:gridCol w:w="709"/>
        <w:gridCol w:w="619"/>
        <w:gridCol w:w="706"/>
        <w:gridCol w:w="874"/>
      </w:tblGrid>
      <w:tr w:rsidR="0001551C" w:rsidRPr="00934B45" w:rsidTr="00A354CD">
        <w:trPr>
          <w:trHeight w:hRule="exact" w:val="264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учетных позиций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51C" w:rsidRPr="00934B45" w:rsidRDefault="0001551C" w:rsidP="00A35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Количество</w:t>
            </w: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51C" w:rsidRPr="00934B45" w:rsidRDefault="0001551C" w:rsidP="00A35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34B4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 неделю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за</w:t>
            </w:r>
          </w:p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месяц</w:t>
            </w: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2"/>
                <w:shd w:val="clear" w:color="auto" w:fill="FFFFFF"/>
                <w:lang w:val="en-US" w:eastAsia="ru-RU"/>
              </w:rPr>
              <w:t>V</w:t>
            </w: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3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Общее количество принятых пациентов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01551C" w:rsidRPr="00934B45" w:rsidTr="00A354CD">
        <w:trPr>
          <w:trHeight w:hRule="exact" w:val="2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Диагностические мероприятия: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01551C" w:rsidRPr="00934B45" w:rsidTr="00A354CD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клиническое обследование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01551C" w:rsidRPr="00934B45" w:rsidTr="00A354CD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методы лучевой диагностики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01551C" w:rsidRPr="00934B45" w:rsidTr="00A354CD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Cs/>
                <w:color w:val="000000"/>
                <w:spacing w:val="7"/>
                <w:shd w:val="clear" w:color="auto" w:fill="FFFFFF"/>
                <w:lang w:eastAsia="ru-RU"/>
              </w:rPr>
              <w:t>применение других диагностических методов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01551C" w:rsidRPr="00934B45" w:rsidTr="00A354CD">
        <w:trPr>
          <w:trHeight w:hRule="exact" w:val="28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54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Составление индивидуального плана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01551C" w:rsidRPr="00934B45" w:rsidTr="00A354CD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Диагнозы (состояние):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челюстно-лицевые аномалии (К.07)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частичная адентия (К08.1)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полная адентия (К00.01)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заболевания ВНЧС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32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12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Протезирование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32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120" w:line="180" w:lineRule="exact"/>
              <w:jc w:val="both"/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Несъемные протезы (всего)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Одиночные коронки</w:t>
            </w:r>
            <w:r w:rsidRPr="00934B45">
              <w:rPr>
                <w:rFonts w:ascii="Times New Roman" w:eastAsia="Sylfaen" w:hAnsi="Times New Roman" w:cs="Times New Roman"/>
                <w:b/>
                <w:color w:val="000000"/>
                <w:spacing w:val="7"/>
                <w:shd w:val="clear" w:color="auto" w:fill="FFFFFF"/>
                <w:lang w:eastAsia="ru-RU"/>
              </w:rPr>
              <w:t xml:space="preserve"> 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 цельнолитые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35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фарфор,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36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Пластмассовые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tabs>
                <w:tab w:val="left" w:leader="hyphen" w:pos="374"/>
                <w:tab w:val="left" w:leader="hyphen" w:pos="415"/>
                <w:tab w:val="left" w:leader="hyphen" w:pos="559"/>
                <w:tab w:val="left" w:leader="hyphen" w:pos="806"/>
              </w:tabs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Другие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Мостовидные протезы 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 цельнолитые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штампованно-паяные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 Другие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В мостовидных протезах коронок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цельнолитых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МК, 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Штампованных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Других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Съемные протезы (всего):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частичные пластиночные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Бюгельные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полные для одной челюсти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7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</w:t>
            </w:r>
            <w:proofErr w:type="gram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полные</w:t>
            </w:r>
            <w:proofErr w:type="gram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для двух челюстей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360" w:lineRule="exact"/>
              <w:ind w:left="24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Шины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починка протеза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proofErr w:type="spellStart"/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Ортодонтические</w:t>
            </w:r>
            <w:proofErr w:type="spellEnd"/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 xml:space="preserve"> аппараты: </w:t>
            </w: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>. съемные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right="280"/>
              <w:jc w:val="righ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color w:val="000000"/>
                <w:spacing w:val="7"/>
                <w:shd w:val="clear" w:color="auto" w:fill="FFFFFF"/>
                <w:lang w:eastAsia="ru-RU"/>
              </w:rPr>
              <w:t xml:space="preserve">          Несъемные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01551C" w:rsidRPr="00934B45" w:rsidTr="00A354CD">
        <w:trPr>
          <w:trHeight w:hRule="exact" w:val="54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b/>
                <w:bCs/>
                <w:color w:val="000000"/>
                <w:spacing w:val="7"/>
                <w:shd w:val="clear" w:color="auto" w:fill="FFFFFF"/>
                <w:lang w:eastAsia="ru-RU"/>
              </w:rPr>
              <w:t>Количество пациентов, получивших протезы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51C" w:rsidRPr="00934B45" w:rsidRDefault="0001551C" w:rsidP="00A354C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</w:tbl>
    <w:p w:rsidR="0001551C" w:rsidRPr="00934B45" w:rsidRDefault="0001551C" w:rsidP="0001551C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*Код определяется действующей утвержденной учетной формой.</w:t>
      </w:r>
    </w:p>
    <w:p w:rsidR="0001551C" w:rsidRPr="00934B45" w:rsidRDefault="0001551C" w:rsidP="0001551C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551C" w:rsidRPr="00934B45" w:rsidRDefault="0001551C" w:rsidP="0001551C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_____________        __________________________</w:t>
      </w:r>
    </w:p>
    <w:p w:rsidR="0001551C" w:rsidRPr="00934B45" w:rsidRDefault="0001551C" w:rsidP="0001551C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01551C" w:rsidRPr="00934B45" w:rsidRDefault="0001551C" w:rsidP="0001551C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_______________   __________________________</w:t>
      </w:r>
    </w:p>
    <w:p w:rsidR="0001551C" w:rsidRPr="00934B45" w:rsidRDefault="0001551C" w:rsidP="0001551C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01551C" w:rsidRPr="00934B45" w:rsidRDefault="0001551C" w:rsidP="000155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Другие виды деятельности врача-интерна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прохождения раздела «Стоматология 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ортопедическая</w:t>
      </w:r>
      <w:r w:rsidR="00B00F8E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</w:p>
    <w:tbl>
      <w:tblPr>
        <w:tblW w:w="94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761"/>
        <w:gridCol w:w="992"/>
        <w:gridCol w:w="1134"/>
        <w:gridCol w:w="993"/>
        <w:gridCol w:w="992"/>
      </w:tblGrid>
      <w:tr w:rsidR="00B24790" w:rsidRPr="00934B45" w:rsidTr="004550FA">
        <w:trPr>
          <w:trHeight w:val="276"/>
        </w:trPr>
        <w:tc>
          <w:tcPr>
            <w:tcW w:w="593" w:type="dxa"/>
            <w:vMerge w:val="restart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61" w:type="dxa"/>
            <w:vMerge w:val="restart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3119" w:type="dxa"/>
            <w:gridSpan w:val="3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За каждый месяц раздела</w:t>
            </w:r>
          </w:p>
        </w:tc>
        <w:tc>
          <w:tcPr>
            <w:tcW w:w="992" w:type="dxa"/>
            <w:vMerge w:val="restart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Всего</w:t>
            </w:r>
          </w:p>
        </w:tc>
      </w:tr>
      <w:tr w:rsidR="00B24790" w:rsidRPr="00934B45" w:rsidTr="004550FA">
        <w:trPr>
          <w:trHeight w:val="276"/>
        </w:trPr>
        <w:tc>
          <w:tcPr>
            <w:tcW w:w="593" w:type="dxa"/>
            <w:vMerge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vMerge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4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Санитарно-просветительная работа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(даты)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беседы с пациентами по факторам риска стоматологических заболеваний 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пособий для мотивации пациентов 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другие формы гигиенического воспитания: (беседы и уроки гигиены в группах, выступления в СМИ) 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rPr>
          <w:trHeight w:val="379"/>
        </w:trPr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Участие во врачебных конференциях 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(даты)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базовой поликлинике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других УЗ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на других уровнях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Изучение и конспектирование литературных источников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(количество)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монографий, авторефератов диссертаций, журнальных статей, тезисов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1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организационно-распорядительных, нормативных документов 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4790" w:rsidRPr="00934B45" w:rsidRDefault="00B24790" w:rsidP="000155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  <w:t>Примечание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---------------------------------------------------------------------------------</w:t>
      </w:r>
      <w:r w:rsidR="0001551C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-------------------</w:t>
      </w:r>
    </w:p>
    <w:p w:rsidR="004A7E9D" w:rsidRPr="00934B45" w:rsidRDefault="004A7E9D" w:rsidP="000155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Участ</w:t>
      </w:r>
      <w:proofErr w:type="spellStart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ие</w:t>
      </w:r>
      <w:proofErr w:type="spellEnd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 тематических семинарах по разделу «Стоматология 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(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ортопедическая</w:t>
      </w:r>
      <w:r w:rsidR="00B00F8E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)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» </w:t>
      </w:r>
    </w:p>
    <w:p w:rsidR="004A7E9D" w:rsidRPr="00934B45" w:rsidRDefault="004A7E9D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W w:w="94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51"/>
        <w:gridCol w:w="992"/>
        <w:gridCol w:w="1701"/>
      </w:tblGrid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Подпись</w:t>
            </w:r>
          </w:p>
          <w:p w:rsidR="00B24790" w:rsidRPr="00934B45" w:rsidRDefault="004A7E9D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Р</w:t>
            </w:r>
            <w:r w:rsidR="00B24790" w:rsidRPr="00934B45">
              <w:rPr>
                <w:rFonts w:ascii="Times New Roman" w:eastAsia="Calibri" w:hAnsi="Times New Roman" w:cs="Times New Roman"/>
                <w:b/>
              </w:rPr>
              <w:t>уководителя</w:t>
            </w:r>
          </w:p>
        </w:tc>
      </w:tr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Обследование пациентов в клинике ортопедической стоматологии. Специальная подготовка полости рта перед протезированием.</w:t>
            </w:r>
            <w:r w:rsidR="00F12CF9"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Этиология, клиника и протезирование дефектов коронки зуба.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Этиология, клиника, диагностика и протезирование частичной потери зубов мостовидными и съемными протезами.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Этиология, клиника, диагностика и протезирование при полной потере зубов. Протезирование при заболеваниях СОПР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Этиология, клиника, диагностика и комплексное лечение при заболеваниях периодонта.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Этиология, клиника, дифференциальная диагностика и ортопедическое лечение при заболеваниях височно-нижнечелюстного сустава.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Этиология, клиника, дифференцированная диагностика непереносимости к сплавам металлов, базисным материалам и тактики врача-стоматолога-ортопеда.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Этиология, клиника, диагностика и ортопедическое лечение аномалий расположения зубов и зубных рядов.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и ранее выявления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онкозаболеваний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полости рта. Ортопедическая подготовка полости рта у онкологических пациентов перед проведением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химио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лучевой терапий.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4790" w:rsidRPr="00934B45" w:rsidTr="004550FA">
        <w:trPr>
          <w:trHeight w:val="479"/>
        </w:trPr>
        <w:tc>
          <w:tcPr>
            <w:tcW w:w="5921" w:type="dxa"/>
          </w:tcPr>
          <w:p w:rsidR="00B24790" w:rsidRPr="00934B45" w:rsidRDefault="00B24790" w:rsidP="00B2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Челюстно-лицевая ортопедия. Протезирование пациентов</w:t>
            </w:r>
          </w:p>
          <w:p w:rsidR="00B24790" w:rsidRPr="00934B45" w:rsidRDefault="00B24790" w:rsidP="00B2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дефектами и деформациями челюстей и лица</w:t>
            </w:r>
          </w:p>
        </w:tc>
        <w:tc>
          <w:tcPr>
            <w:tcW w:w="85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B24790" w:rsidRPr="00934B45" w:rsidRDefault="00B24790" w:rsidP="004A7E9D">
      <w:pPr>
        <w:tabs>
          <w:tab w:val="right" w:pos="9639"/>
        </w:tabs>
        <w:spacing w:after="22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34B4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</w:t>
      </w:r>
      <w:r w:rsidR="004A7E9D" w:rsidRPr="00934B45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lang w:eastAsia="ru-RU"/>
        </w:rPr>
        <w:t>Врач-интерн                              __________________________________________</w:t>
      </w:r>
      <w:r w:rsidRPr="00934B45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after="0" w:line="240" w:lineRule="auto"/>
        <w:ind w:left="2220"/>
        <w:rPr>
          <w:rFonts w:ascii="Times New Roman" w:eastAsia="Times New Roman" w:hAnsi="Times New Roman" w:cs="Times New Roman"/>
          <w:bCs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lang w:eastAsia="ru-RU"/>
        </w:rPr>
        <w:t>Руководитель интернатуры    _______________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</w:t>
      </w:r>
      <w:r w:rsidRPr="00934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врача-интерна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разделу «Ортодонтия»</w:t>
      </w:r>
      <w:r w:rsidRPr="00934B4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1134"/>
        <w:gridCol w:w="992"/>
        <w:gridCol w:w="993"/>
        <w:gridCol w:w="850"/>
      </w:tblGrid>
      <w:tr w:rsidR="00B24790" w:rsidRPr="00934B45" w:rsidTr="004550FA">
        <w:tc>
          <w:tcPr>
            <w:tcW w:w="5211" w:type="dxa"/>
            <w:vMerge w:val="restart"/>
            <w:vAlign w:val="center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учетных позиций</w:t>
            </w:r>
          </w:p>
        </w:tc>
        <w:tc>
          <w:tcPr>
            <w:tcW w:w="709" w:type="dxa"/>
            <w:vMerge w:val="restart"/>
            <w:vAlign w:val="center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3969" w:type="dxa"/>
            <w:gridSpan w:val="4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B24790" w:rsidRPr="00934B45" w:rsidTr="004550FA">
        <w:tc>
          <w:tcPr>
            <w:tcW w:w="5211" w:type="dxa"/>
            <w:vMerge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за неделю</w:t>
            </w:r>
          </w:p>
        </w:tc>
        <w:tc>
          <w:tcPr>
            <w:tcW w:w="850" w:type="dxa"/>
            <w:vMerge w:val="restart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B24790" w:rsidRPr="00934B45" w:rsidTr="004550FA">
        <w:tc>
          <w:tcPr>
            <w:tcW w:w="5211" w:type="dxa"/>
            <w:vMerge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Merge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принятых пациентов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Диагностические мероприятия: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статическое и динамическое обследование пациента при первичном обращении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4A7E9D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методы лучевой диагностики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оттисков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альгинатным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материалом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отливка рабочей модели  челюстей из гипса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изготовление диагностической модели челюстей из гипса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биометрическое исследование диагностических моделей челюстей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 плана лечения пациента с нарушением прикуса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Диагноз (состояние)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spacing w:val="7"/>
                <w:shd w:val="clear" w:color="auto" w:fill="FFFFFF"/>
                <w:lang w:eastAsia="ru-RU"/>
              </w:rPr>
              <w:t xml:space="preserve">     дистальный прикус 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spacing w:val="7"/>
                <w:shd w:val="clear" w:color="auto" w:fill="FFFFFF"/>
                <w:lang w:eastAsia="ru-RU"/>
              </w:rPr>
              <w:t xml:space="preserve">     </w:t>
            </w:r>
            <w:proofErr w:type="spellStart"/>
            <w:r w:rsidRPr="00934B45">
              <w:rPr>
                <w:rFonts w:ascii="Times New Roman" w:eastAsia="Sylfaen" w:hAnsi="Times New Roman" w:cs="Times New Roman"/>
                <w:spacing w:val="7"/>
                <w:shd w:val="clear" w:color="auto" w:fill="FFFFFF"/>
                <w:lang w:eastAsia="ru-RU"/>
              </w:rPr>
              <w:t>мезиальный</w:t>
            </w:r>
            <w:proofErr w:type="spellEnd"/>
            <w:r w:rsidRPr="00934B45">
              <w:rPr>
                <w:rFonts w:ascii="Times New Roman" w:eastAsia="Sylfaen" w:hAnsi="Times New Roman" w:cs="Times New Roman"/>
                <w:spacing w:val="7"/>
                <w:shd w:val="clear" w:color="auto" w:fill="FFFFFF"/>
                <w:lang w:eastAsia="ru-RU"/>
              </w:rPr>
              <w:t xml:space="preserve"> прикус 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spacing w:val="7"/>
                <w:shd w:val="clear" w:color="auto" w:fill="FFFFFF"/>
                <w:lang w:eastAsia="ru-RU"/>
              </w:rPr>
              <w:t xml:space="preserve">     частичная адентия 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Sylfaen" w:hAnsi="Times New Roman" w:cs="Times New Roman"/>
                <w:spacing w:val="7"/>
                <w:shd w:val="clear" w:color="auto" w:fill="FFFFFF"/>
                <w:lang w:eastAsia="ru-RU"/>
              </w:rPr>
              <w:t xml:space="preserve">     заболевания ВНЧС 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Профилактические и лечебные мероприятия: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избирательная сепарация и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пришлифовка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зубов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назначение/ контроль выполнения  комплекса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миогимнастики</w:t>
            </w:r>
            <w:proofErr w:type="spellEnd"/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припасовка  несъемного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местосохраняющего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аппарата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припасовка  стандартного съемного  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ортодонтического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аппарата (эластического позиционера) 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припасовка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одночелюстного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ортодонтического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аппарата/протеза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фиксация отдельных элементов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мультибондинговой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rPr>
          <w:trHeight w:val="180"/>
        </w:trPr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</w:t>
            </w:r>
            <w:r w:rsidRPr="00934B4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снятие сепарационных лигатур</w:t>
            </w:r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790" w:rsidRPr="00934B45" w:rsidTr="004550FA">
        <w:trPr>
          <w:trHeight w:val="180"/>
        </w:trPr>
        <w:tc>
          <w:tcPr>
            <w:tcW w:w="5211" w:type="dxa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несъемного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ортодонтического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ретейнера</w:t>
            </w:r>
            <w:proofErr w:type="spellEnd"/>
          </w:p>
        </w:tc>
        <w:tc>
          <w:tcPr>
            <w:tcW w:w="709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4790" w:rsidRPr="00934B45" w:rsidRDefault="00B24790" w:rsidP="00B24790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*Код определяется действующей утвержденной учетной формой.</w:t>
      </w: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__________________________________________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виды деятельности врача-интерна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прохождения раздела «Ортодонтия»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6887"/>
        <w:gridCol w:w="1560"/>
      </w:tblGrid>
      <w:tr w:rsidR="00B24790" w:rsidRPr="00934B45" w:rsidTr="004550FA">
        <w:trPr>
          <w:trHeight w:val="682"/>
        </w:trPr>
        <w:tc>
          <w:tcPr>
            <w:tcW w:w="593" w:type="dxa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Всего</w:t>
            </w: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4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Санитарно-просветительная работа </w:t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(даты)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пациентами по факторам риска стоматологических заболеваний 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пособий для мотивации пациентов 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формы гигиенического воспитания: (беседы и уроки гигиены в группах, выступления в СМИ) 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rPr>
          <w:trHeight w:val="379"/>
        </w:trPr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во врачебных конференциях </w:t>
            </w: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(даты)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базовой поликлинике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УЗ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других уровнях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Изучение и конспектирование литературных источников </w:t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монографий, авторефератов диссертаций, журнальных статей, тезисов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887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организационно-распорядительных, нормативных документов </w:t>
            </w:r>
          </w:p>
        </w:tc>
        <w:tc>
          <w:tcPr>
            <w:tcW w:w="1560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790" w:rsidRPr="00934B45" w:rsidRDefault="00B24790" w:rsidP="00B2479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</w:pPr>
    </w:p>
    <w:p w:rsidR="00B24790" w:rsidRPr="00934B45" w:rsidRDefault="00B24790" w:rsidP="00B2479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  <w:t>Примечание</w:t>
      </w:r>
    </w:p>
    <w:p w:rsidR="00B24790" w:rsidRPr="00934B45" w:rsidRDefault="00B24790" w:rsidP="00B247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-----------------------------------------------------------------------------------------------------------------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Участ</w:t>
      </w:r>
      <w:proofErr w:type="spellStart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ие</w:t>
      </w:r>
      <w:proofErr w:type="spellEnd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 тематическом  семинаре </w:t>
      </w: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по 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разделу «Ортодонтия»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992"/>
        <w:gridCol w:w="1134"/>
        <w:gridCol w:w="1601"/>
      </w:tblGrid>
      <w:tr w:rsidR="00B24790" w:rsidRPr="00934B45" w:rsidTr="004550FA">
        <w:tc>
          <w:tcPr>
            <w:tcW w:w="6062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</w:p>
        </w:tc>
        <w:tc>
          <w:tcPr>
            <w:tcW w:w="992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1601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Подпись </w:t>
            </w:r>
          </w:p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руководителя</w:t>
            </w:r>
          </w:p>
        </w:tc>
      </w:tr>
      <w:tr w:rsidR="00B24790" w:rsidRPr="00934B45" w:rsidTr="004550FA">
        <w:tc>
          <w:tcPr>
            <w:tcW w:w="6062" w:type="dxa"/>
          </w:tcPr>
          <w:p w:rsidR="00B24790" w:rsidRPr="00934B45" w:rsidRDefault="00B24790" w:rsidP="00B2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Контроль и управление пространством в зубном ряду. Биометрические измерения моделей челюстей.  Особенности применения метода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Хотца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   ____________________________________________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инициалы, фамилия   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  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E9D" w:rsidRPr="00934B45" w:rsidRDefault="004A7E9D" w:rsidP="007F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900" w:rsidRPr="00934B45" w:rsidRDefault="007F7900" w:rsidP="007F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</w:t>
      </w:r>
      <w:r w:rsidRPr="00934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врача-интерна</w:t>
      </w:r>
    </w:p>
    <w:p w:rsidR="007F7900" w:rsidRPr="00934B45" w:rsidRDefault="007F7900" w:rsidP="007F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разделу «Онкология»</w:t>
      </w:r>
      <w:r w:rsidRPr="00934B4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7F7900" w:rsidRPr="00934B45" w:rsidRDefault="007F7900" w:rsidP="007F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__________________20____ г.</w:t>
      </w:r>
    </w:p>
    <w:p w:rsidR="007F7900" w:rsidRPr="00934B45" w:rsidRDefault="007F790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BE" w:rsidRPr="00934B45" w:rsidRDefault="003624BE" w:rsidP="00B24790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1418"/>
        <w:gridCol w:w="1417"/>
        <w:gridCol w:w="851"/>
      </w:tblGrid>
      <w:tr w:rsidR="003624BE" w:rsidRPr="00934B45" w:rsidTr="00AF6B72">
        <w:trPr>
          <w:trHeight w:val="933"/>
        </w:trPr>
        <w:tc>
          <w:tcPr>
            <w:tcW w:w="5211" w:type="dxa"/>
            <w:shd w:val="clear" w:color="auto" w:fill="auto"/>
            <w:vAlign w:val="center"/>
          </w:tcPr>
          <w:p w:rsidR="003624BE" w:rsidRPr="00934B45" w:rsidRDefault="003624BE" w:rsidP="00362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учетных позиций</w:t>
            </w:r>
          </w:p>
        </w:tc>
        <w:tc>
          <w:tcPr>
            <w:tcW w:w="709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8" w:type="dxa"/>
          </w:tcPr>
          <w:p w:rsidR="003624BE" w:rsidRPr="00934B45" w:rsidRDefault="003624BE" w:rsidP="00AF6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 неделю</w:t>
            </w:r>
          </w:p>
        </w:tc>
        <w:tc>
          <w:tcPr>
            <w:tcW w:w="1417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 неделю</w:t>
            </w:r>
          </w:p>
        </w:tc>
        <w:tc>
          <w:tcPr>
            <w:tcW w:w="851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624BE" w:rsidRPr="00934B45" w:rsidTr="00AF6B72">
        <w:tc>
          <w:tcPr>
            <w:tcW w:w="5211" w:type="dxa"/>
            <w:shd w:val="clear" w:color="auto" w:fill="auto"/>
          </w:tcPr>
          <w:p w:rsidR="003624BE" w:rsidRPr="00934B45" w:rsidRDefault="003624BE" w:rsidP="004A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Осмотр первичного пациента с онкологическими заболеваниями челюстно-лицевой области и шеи  Оформление медицинской документации, составление плана обследования (совместно с руководителем интернатуры). </w:t>
            </w:r>
          </w:p>
        </w:tc>
        <w:tc>
          <w:tcPr>
            <w:tcW w:w="709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4BE" w:rsidRPr="00934B45" w:rsidTr="00AF6B72">
        <w:tc>
          <w:tcPr>
            <w:tcW w:w="5211" w:type="dxa"/>
            <w:shd w:val="clear" w:color="auto" w:fill="auto"/>
          </w:tcPr>
          <w:p w:rsidR="003624BE" w:rsidRPr="00934B45" w:rsidRDefault="003624BE" w:rsidP="004A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Диспансерные осмотры пациентов с онкологическими заболеваниями челюстно-лицевой области и шеи, интерпретация проведенных исследований (совместно с руководителем интернатуры). </w:t>
            </w:r>
          </w:p>
        </w:tc>
        <w:tc>
          <w:tcPr>
            <w:tcW w:w="709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4BE" w:rsidRPr="00934B45" w:rsidTr="00AF6B72">
        <w:tc>
          <w:tcPr>
            <w:tcW w:w="5211" w:type="dxa"/>
            <w:shd w:val="clear" w:color="auto" w:fill="auto"/>
          </w:tcPr>
          <w:p w:rsidR="003624BE" w:rsidRPr="00934B45" w:rsidRDefault="003624BE" w:rsidP="007F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лечения пациентов с онкологическими заболеваниями челюстно-лицевой области и шеи (совместно с руководителем интернатуры).</w:t>
            </w:r>
          </w:p>
        </w:tc>
        <w:tc>
          <w:tcPr>
            <w:tcW w:w="709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4BE" w:rsidRPr="00934B45" w:rsidTr="00AF6B72">
        <w:tc>
          <w:tcPr>
            <w:tcW w:w="5211" w:type="dxa"/>
            <w:shd w:val="clear" w:color="auto" w:fill="auto"/>
          </w:tcPr>
          <w:p w:rsidR="007F7900" w:rsidRPr="00934B45" w:rsidRDefault="003624BE" w:rsidP="007F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биопсий</w:t>
            </w:r>
            <w:r w:rsidR="007F7900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соскоб, аспирационная биопсия,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пунционная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биопсия,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инцизионная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биопсия,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эксцизионная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биопсия,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трепанбиопсия</w:t>
            </w:r>
            <w:proofErr w:type="spellEnd"/>
            <w:r w:rsidR="007F7900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24BE" w:rsidRPr="00934B45" w:rsidRDefault="007F7900" w:rsidP="007F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624BE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/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ассистирование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9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624BE" w:rsidRPr="00934B45" w:rsidRDefault="003624BE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7900" w:rsidRPr="00934B45" w:rsidRDefault="007F7900" w:rsidP="007F7900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*Код определяется действующей утвержденной учетной формой.</w:t>
      </w:r>
    </w:p>
    <w:p w:rsidR="007F7900" w:rsidRPr="00934B45" w:rsidRDefault="007F7900" w:rsidP="007F7900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7900" w:rsidRPr="00934B45" w:rsidRDefault="007F7900" w:rsidP="007F7900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Врач-интерн                              __________________________________________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F7900" w:rsidRPr="00934B45" w:rsidRDefault="007F7900" w:rsidP="007F7900">
      <w:pPr>
        <w:tabs>
          <w:tab w:val="left" w:pos="4279"/>
        </w:tabs>
        <w:autoSpaceDE w:val="0"/>
        <w:autoSpaceDN w:val="0"/>
        <w:adjustRightInd w:val="0"/>
        <w:spacing w:after="0" w:line="240" w:lineRule="auto"/>
        <w:ind w:left="222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7F7900" w:rsidRPr="00934B45" w:rsidRDefault="007F7900" w:rsidP="007F790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интернатуры    _______________   __________________________</w:t>
      </w:r>
    </w:p>
    <w:p w:rsidR="007F7900" w:rsidRPr="00934B45" w:rsidRDefault="007F7900" w:rsidP="007F790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4B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 xml:space="preserve"> </w:t>
      </w: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виды деятельности врача-интерна</w:t>
      </w:r>
    </w:p>
    <w:p w:rsidR="008D54B0" w:rsidRPr="00934B45" w:rsidRDefault="008D54B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13"/>
        <w:gridCol w:w="1588"/>
      </w:tblGrid>
      <w:tr w:rsidR="00B24790" w:rsidRPr="00934B45" w:rsidTr="004550FA">
        <w:trPr>
          <w:trHeight w:val="682"/>
        </w:trPr>
        <w:tc>
          <w:tcPr>
            <w:tcW w:w="593" w:type="dxa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313" w:type="dxa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Всего</w:t>
            </w: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13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Санитарно-просветительная работа </w:t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13" w:type="dxa"/>
          </w:tcPr>
          <w:p w:rsidR="00B24790" w:rsidRPr="00934B45" w:rsidRDefault="00B24790" w:rsidP="004A7E9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</w:t>
            </w:r>
            <w:r w:rsidR="001820EC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пациентами по факторам риска онкологических</w:t>
            </w:r>
            <w:r w:rsidR="00A140B9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</w:t>
            </w:r>
            <w:r w:rsidR="001820EC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B9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челюстно-лицевой области</w:t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B20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13" w:type="dxa"/>
          </w:tcPr>
          <w:p w:rsidR="00B24790" w:rsidRPr="00934B45" w:rsidRDefault="00B24790" w:rsidP="004A7E9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пособий для мотивации пациентов </w:t>
            </w:r>
            <w:r w:rsidR="00494B20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13" w:type="dxa"/>
          </w:tcPr>
          <w:p w:rsidR="00B24790" w:rsidRPr="00934B45" w:rsidRDefault="00B24790" w:rsidP="00494B2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гигиенического воспитания: беседы и уроки гигиены</w:t>
            </w:r>
            <w:r w:rsidR="00A140B9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онкологических пациентов до проведения, во время проведения и после заверше</w:t>
            </w:r>
            <w:r w:rsidR="00494B20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специализированного лечения (количество)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rPr>
          <w:trHeight w:val="379"/>
        </w:trPr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3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во врачебных конференциях </w:t>
            </w: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(даты)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1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базовой поликлинике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1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УЗ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13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других уровнях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3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Изучение и конспектирование литературных источников </w:t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13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монографий, авторефератов диссертаций, журнальных статей, тезисов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c>
          <w:tcPr>
            <w:tcW w:w="593" w:type="dxa"/>
            <w:vAlign w:val="center"/>
          </w:tcPr>
          <w:p w:rsidR="00B24790" w:rsidRPr="00934B45" w:rsidRDefault="00B24790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13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нормативных, организационно-распорядительных, документов </w:t>
            </w:r>
          </w:p>
        </w:tc>
        <w:tc>
          <w:tcPr>
            <w:tcW w:w="1588" w:type="dxa"/>
          </w:tcPr>
          <w:p w:rsidR="00B24790" w:rsidRPr="00934B45" w:rsidRDefault="00B24790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790" w:rsidRPr="00934B45" w:rsidRDefault="00B24790" w:rsidP="004A7E9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be-BY" w:eastAsia="ru-RU"/>
        </w:rPr>
        <w:t>Примечание</w:t>
      </w:r>
    </w:p>
    <w:p w:rsidR="004049D9" w:rsidRPr="00934B45" w:rsidRDefault="004049D9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</w:pP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be-BY" w:eastAsia="ru-RU"/>
        </w:rPr>
        <w:t>Участ</w:t>
      </w:r>
      <w:proofErr w:type="spellStart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ие</w:t>
      </w:r>
      <w:proofErr w:type="spellEnd"/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 тематическом семинаре по разделу </w:t>
      </w:r>
      <w:r w:rsidR="007F7900"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«Онкология»</w:t>
      </w:r>
      <w:r w:rsidRPr="00934B4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</w:p>
    <w:p w:rsidR="00B24790" w:rsidRPr="00934B45" w:rsidRDefault="00B24790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1"/>
        <w:gridCol w:w="1302"/>
        <w:gridCol w:w="1417"/>
        <w:gridCol w:w="2014"/>
      </w:tblGrid>
      <w:tr w:rsidR="00B24790" w:rsidRPr="00934B45" w:rsidTr="004550FA">
        <w:trPr>
          <w:trHeight w:val="479"/>
        </w:trPr>
        <w:tc>
          <w:tcPr>
            <w:tcW w:w="4761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30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2014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Подпись</w:t>
            </w:r>
          </w:p>
          <w:p w:rsidR="00B24790" w:rsidRPr="00934B45" w:rsidRDefault="008201F8" w:rsidP="00B24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4B45">
              <w:rPr>
                <w:rFonts w:ascii="Times New Roman" w:eastAsia="Calibri" w:hAnsi="Times New Roman" w:cs="Times New Roman"/>
                <w:b/>
              </w:rPr>
              <w:t>Р</w:t>
            </w:r>
            <w:r w:rsidR="00B24790" w:rsidRPr="00934B45">
              <w:rPr>
                <w:rFonts w:ascii="Times New Roman" w:eastAsia="Calibri" w:hAnsi="Times New Roman" w:cs="Times New Roman"/>
                <w:b/>
              </w:rPr>
              <w:t>уководителя</w:t>
            </w:r>
          </w:p>
        </w:tc>
      </w:tr>
      <w:tr w:rsidR="00B24790" w:rsidRPr="00934B45" w:rsidTr="004550FA">
        <w:tc>
          <w:tcPr>
            <w:tcW w:w="4761" w:type="dxa"/>
            <w:vAlign w:val="center"/>
          </w:tcPr>
          <w:p w:rsidR="00B24790" w:rsidRPr="00934B45" w:rsidRDefault="004049D9" w:rsidP="00820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03461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медицинской помощи пациентам с онкологическими заболеваниями в Республике Беларусь. Онкологическая настороженность. Профилактические осмотры пациентов </w:t>
            </w:r>
            <w:r w:rsidR="008201F8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целью</w:t>
            </w:r>
            <w:r w:rsidR="00E03461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ранне</w:t>
            </w:r>
            <w:r w:rsidR="008201F8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="00E03461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выявлени</w:t>
            </w:r>
            <w:r w:rsidR="008201F8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E03461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злокачественных новообразований. Диагностика злокачественных новообразований челюстно-лицевой области и шеи </w:t>
            </w:r>
            <w:r w:rsidR="008201F8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практике </w:t>
            </w:r>
            <w:r w:rsidR="00E03461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</w:t>
            </w:r>
            <w:r w:rsidR="008201F8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="00E03461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</w:t>
            </w:r>
            <w:r w:rsidR="008201F8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E03461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-хирург</w:t>
            </w:r>
            <w:r w:rsidR="008201F8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E03461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2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</w:tcPr>
          <w:p w:rsidR="00B24790" w:rsidRPr="00934B45" w:rsidRDefault="00B24790" w:rsidP="00B247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201F8" w:rsidRPr="00934B45" w:rsidTr="004550FA">
        <w:tc>
          <w:tcPr>
            <w:tcW w:w="4761" w:type="dxa"/>
            <w:vAlign w:val="center"/>
          </w:tcPr>
          <w:p w:rsidR="008201F8" w:rsidRPr="00934B45" w:rsidRDefault="004049D9" w:rsidP="0082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8201F8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Злокачественные новообразования челюстно-лицевой области (губы, полости рта, кожи, слюнных желез, костей лицевого скелета) клиническая картина, диагностика. Пути метастазирования злокачественных новообразований челюстно-лицевой области. Лечение злокачественных новообразований челюстно-лицевой области.</w:t>
            </w:r>
          </w:p>
        </w:tc>
        <w:tc>
          <w:tcPr>
            <w:tcW w:w="1302" w:type="dxa"/>
          </w:tcPr>
          <w:p w:rsidR="008201F8" w:rsidRPr="00934B45" w:rsidRDefault="008201F8" w:rsidP="00B247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201F8" w:rsidRPr="00934B45" w:rsidRDefault="008201F8" w:rsidP="00B247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</w:tcPr>
          <w:p w:rsidR="008201F8" w:rsidRPr="00934B45" w:rsidRDefault="008201F8" w:rsidP="00B247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lang w:eastAsia="ru-RU"/>
        </w:rPr>
        <w:t>Врач-интерн</w:t>
      </w:r>
      <w:r w:rsidRPr="00934B45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before="2" w:after="0" w:line="240" w:lineRule="auto"/>
        <w:ind w:left="2220"/>
        <w:rPr>
          <w:rFonts w:ascii="Times New Roman" w:eastAsia="Times New Roman" w:hAnsi="Times New Roman" w:cs="Times New Roman"/>
          <w:bCs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34B45">
        <w:rPr>
          <w:rFonts w:ascii="Times New Roman" w:eastAsia="Times New Roman" w:hAnsi="Times New Roman" w:cs="Times New Roman"/>
          <w:bCs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lang w:eastAsia="ru-RU"/>
        </w:rPr>
        <w:t>Руководитель врача-интерна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  <w:r w:rsidRPr="00934B45">
        <w:rPr>
          <w:rFonts w:ascii="Times New Roman" w:eastAsia="Times New Roman" w:hAnsi="Times New Roman" w:cs="Times New Roman"/>
          <w:bCs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                    </w:t>
      </w:r>
      <w:r w:rsidRPr="00934B45">
        <w:rPr>
          <w:rFonts w:ascii="Times New Roman" w:eastAsia="Times New Roman" w:hAnsi="Times New Roman" w:cs="Times New Roman"/>
          <w:bCs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vertAlign w:val="superscript"/>
          <w:lang w:eastAsia="ru-RU"/>
        </w:rPr>
      </w:pPr>
    </w:p>
    <w:p w:rsidR="00E03461" w:rsidRPr="00934B45" w:rsidRDefault="00E03461" w:rsidP="00B24790">
      <w:pPr>
        <w:autoSpaceDE w:val="0"/>
        <w:autoSpaceDN w:val="0"/>
        <w:adjustRightInd w:val="0"/>
        <w:spacing w:before="70"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Сводные данные о выполненной работе за период интернатуры</w:t>
      </w:r>
    </w:p>
    <w:p w:rsidR="00B24790" w:rsidRPr="00934B45" w:rsidRDefault="00B24790" w:rsidP="00B247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980"/>
        <w:gridCol w:w="1646"/>
      </w:tblGrid>
      <w:tr w:rsidR="00B24790" w:rsidRPr="00934B45" w:rsidTr="004550FA">
        <w:tc>
          <w:tcPr>
            <w:tcW w:w="6300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Диагностические и лечебно-профилактические мероприятия</w:t>
            </w:r>
          </w:p>
        </w:tc>
        <w:tc>
          <w:tcPr>
            <w:tcW w:w="1980" w:type="dxa"/>
          </w:tcPr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Запланировано</w:t>
            </w:r>
          </w:p>
          <w:p w:rsidR="00B24790" w:rsidRPr="00934B45" w:rsidRDefault="00B24790" w:rsidP="00B2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(минимум)</w:t>
            </w:r>
          </w:p>
        </w:tc>
        <w:tc>
          <w:tcPr>
            <w:tcW w:w="1646" w:type="dxa"/>
          </w:tcPr>
          <w:p w:rsidR="00B24790" w:rsidRPr="00934B45" w:rsidRDefault="00B24790" w:rsidP="00B247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Выполнено</w:t>
            </w:r>
          </w:p>
        </w:tc>
      </w:tr>
      <w:tr w:rsidR="00B24790" w:rsidRPr="00934B45" w:rsidTr="004550FA">
        <w:tc>
          <w:tcPr>
            <w:tcW w:w="6300" w:type="dxa"/>
          </w:tcPr>
          <w:p w:rsidR="00B24790" w:rsidRPr="00934B45" w:rsidRDefault="00B24790" w:rsidP="0007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Клиническое стоматологическое </w:t>
            </w:r>
            <w:r w:rsidR="00077D36" w:rsidRPr="00934B45"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следование пациента</w:t>
            </w:r>
            <w:r w:rsidR="003C3BA1" w:rsidRPr="00934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B24790" w:rsidRPr="00934B45" w:rsidRDefault="00494B20" w:rsidP="00494B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1D00EC"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6" w:type="dxa"/>
          </w:tcPr>
          <w:p w:rsidR="00B24790" w:rsidRPr="00934B45" w:rsidRDefault="00B24790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49483E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дентальной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рентгенографи</w:t>
            </w:r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980" w:type="dxa"/>
            <w:vAlign w:val="center"/>
          </w:tcPr>
          <w:p w:rsidR="0049483E" w:rsidRPr="00934B45" w:rsidRDefault="004049D9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49483E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ртопантомографи</w:t>
            </w:r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</w:p>
        </w:tc>
        <w:tc>
          <w:tcPr>
            <w:tcW w:w="1980" w:type="dxa"/>
            <w:vAlign w:val="center"/>
          </w:tcPr>
          <w:p w:rsidR="0049483E" w:rsidRPr="00934B45" w:rsidRDefault="004049D9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49483E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Интерпретация </w:t>
            </w:r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>обзорной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рентгенографи</w:t>
            </w:r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костей лицевого скелета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49483E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Интерпретация КТ </w:t>
            </w:r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и КЛКТ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костей лицевого скелета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49483E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Интерпретация </w:t>
            </w:r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онтрастн</w:t>
            </w:r>
            <w:r w:rsidR="00C91675" w:rsidRPr="00934B45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рентгенографии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C91675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Интерпретация </w:t>
            </w:r>
            <w:r w:rsidR="0049483E" w:rsidRPr="00934B45">
              <w:rPr>
                <w:rFonts w:ascii="Times New Roman" w:eastAsia="Times New Roman" w:hAnsi="Times New Roman" w:cs="Times New Roman"/>
                <w:lang w:eastAsia="ru-RU"/>
              </w:rPr>
              <w:t>МРТ челюстно-лицевой области и шеи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C91675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Интерпретация э</w:t>
            </w:r>
            <w:r w:rsidR="0049483E" w:rsidRPr="00934B45">
              <w:rPr>
                <w:rFonts w:ascii="Times New Roman" w:eastAsia="Times New Roman" w:hAnsi="Times New Roman" w:cs="Times New Roman"/>
                <w:lang w:eastAsia="ru-RU"/>
              </w:rPr>
              <w:t>лектромиографи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C91675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Интерпретация </w:t>
            </w:r>
            <w:r w:rsidR="0049483E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УЗИ 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и тканей в области головы и шеи 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C91675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Интерпретация а</w:t>
            </w:r>
            <w:r w:rsidR="0049483E" w:rsidRPr="00934B45">
              <w:rPr>
                <w:rFonts w:ascii="Times New Roman" w:eastAsia="Times New Roman" w:hAnsi="Times New Roman" w:cs="Times New Roman"/>
                <w:lang w:eastAsia="ru-RU"/>
              </w:rPr>
              <w:t>нализ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49483E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крови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C91675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Интерпретация а</w:t>
            </w:r>
            <w:r w:rsidR="0049483E" w:rsidRPr="00934B45">
              <w:rPr>
                <w:rFonts w:ascii="Times New Roman" w:eastAsia="Times New Roman" w:hAnsi="Times New Roman" w:cs="Times New Roman"/>
                <w:lang w:eastAsia="ru-RU"/>
              </w:rPr>
              <w:t>нализ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49483E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мочи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C91675" w:rsidP="00C9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Интерпретация м</w:t>
            </w:r>
            <w:r w:rsidR="0049483E" w:rsidRPr="00934B45">
              <w:rPr>
                <w:rFonts w:ascii="Times New Roman" w:eastAsia="Times New Roman" w:hAnsi="Times New Roman" w:cs="Times New Roman"/>
                <w:lang w:eastAsia="ru-RU"/>
              </w:rPr>
              <w:t>икробиологически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49483E"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анализ</w:t>
            </w: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83E" w:rsidRPr="00934B45" w:rsidTr="004550FA">
        <w:tc>
          <w:tcPr>
            <w:tcW w:w="6300" w:type="dxa"/>
          </w:tcPr>
          <w:p w:rsidR="0049483E" w:rsidRPr="00934B45" w:rsidRDefault="0049483E" w:rsidP="00077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Радиоизотопная диагностика тканей и органов челюстно-лицевой области </w:t>
            </w:r>
          </w:p>
        </w:tc>
        <w:tc>
          <w:tcPr>
            <w:tcW w:w="1980" w:type="dxa"/>
            <w:vAlign w:val="center"/>
          </w:tcPr>
          <w:p w:rsidR="0049483E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46" w:type="dxa"/>
          </w:tcPr>
          <w:p w:rsidR="0049483E" w:rsidRPr="00934B45" w:rsidRDefault="0049483E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7D36" w:rsidRPr="00934B45" w:rsidTr="004550FA">
        <w:tc>
          <w:tcPr>
            <w:tcW w:w="6300" w:type="dxa"/>
          </w:tcPr>
          <w:p w:rsidR="00077D36" w:rsidRPr="00934B45" w:rsidRDefault="00077D36" w:rsidP="00077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Другие методы исследования</w:t>
            </w:r>
          </w:p>
        </w:tc>
        <w:tc>
          <w:tcPr>
            <w:tcW w:w="1980" w:type="dxa"/>
            <w:vAlign w:val="center"/>
          </w:tcPr>
          <w:p w:rsidR="00077D36" w:rsidRPr="00934B45" w:rsidRDefault="00077D36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6" w:type="dxa"/>
          </w:tcPr>
          <w:p w:rsidR="00077D36" w:rsidRPr="00934B45" w:rsidRDefault="00077D36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9483E">
        <w:tc>
          <w:tcPr>
            <w:tcW w:w="6300" w:type="dxa"/>
          </w:tcPr>
          <w:p w:rsidR="00F575E7" w:rsidRPr="00934B45" w:rsidRDefault="00F575E7" w:rsidP="00494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Выполнение инъекционной анестезии</w:t>
            </w:r>
          </w:p>
        </w:tc>
        <w:tc>
          <w:tcPr>
            <w:tcW w:w="1980" w:type="dxa"/>
            <w:vAlign w:val="center"/>
          </w:tcPr>
          <w:p w:rsidR="00F575E7" w:rsidRPr="00934B45" w:rsidRDefault="001D00EC" w:rsidP="00F5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Удаление временных и постоянных зубов</w:t>
            </w: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Выполнено плановых операций в амбулаторных условиях</w:t>
            </w:r>
          </w:p>
        </w:tc>
        <w:tc>
          <w:tcPr>
            <w:tcW w:w="1980" w:type="dxa"/>
          </w:tcPr>
          <w:p w:rsidR="00F575E7" w:rsidRPr="00934B45" w:rsidRDefault="00B13E4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F575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пациентов с воспалительными заболеваниями челюстно-лицевой области в амбулаторных условиях</w:t>
            </w:r>
          </w:p>
        </w:tc>
        <w:tc>
          <w:tcPr>
            <w:tcW w:w="1980" w:type="dxa"/>
          </w:tcPr>
          <w:p w:rsidR="00F575E7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F575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пациентов с воспалительными заболеваниями челюстно-лицевой области в стационарных условиях</w:t>
            </w:r>
          </w:p>
        </w:tc>
        <w:tc>
          <w:tcPr>
            <w:tcW w:w="1980" w:type="dxa"/>
          </w:tcPr>
          <w:p w:rsidR="00F575E7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C85" w:rsidRPr="00934B45" w:rsidTr="004550FA">
        <w:tc>
          <w:tcPr>
            <w:tcW w:w="6300" w:type="dxa"/>
          </w:tcPr>
          <w:p w:rsidR="007B6C85" w:rsidRPr="00934B45" w:rsidRDefault="007B6C85" w:rsidP="007B6C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пациентов с травмой челюстно-лицевой области в амбулаторных условиях</w:t>
            </w:r>
          </w:p>
        </w:tc>
        <w:tc>
          <w:tcPr>
            <w:tcW w:w="1980" w:type="dxa"/>
          </w:tcPr>
          <w:p w:rsidR="007B6C85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646" w:type="dxa"/>
          </w:tcPr>
          <w:p w:rsidR="007B6C85" w:rsidRPr="00934B45" w:rsidRDefault="007B6C85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C85" w:rsidRPr="00934B45" w:rsidTr="004550FA">
        <w:tc>
          <w:tcPr>
            <w:tcW w:w="6300" w:type="dxa"/>
          </w:tcPr>
          <w:p w:rsidR="007B6C85" w:rsidRPr="00934B45" w:rsidRDefault="007B6C85" w:rsidP="007B6C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пациентов с травмой челюстно-лицевой области в стационарных условиях</w:t>
            </w:r>
          </w:p>
        </w:tc>
        <w:tc>
          <w:tcPr>
            <w:tcW w:w="1980" w:type="dxa"/>
          </w:tcPr>
          <w:p w:rsidR="007B6C85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646" w:type="dxa"/>
          </w:tcPr>
          <w:p w:rsidR="007B6C85" w:rsidRPr="00934B45" w:rsidRDefault="007B6C85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C85" w:rsidRPr="00934B45" w:rsidTr="004550FA">
        <w:tc>
          <w:tcPr>
            <w:tcW w:w="6300" w:type="dxa"/>
          </w:tcPr>
          <w:p w:rsidR="007B6C85" w:rsidRPr="00934B45" w:rsidRDefault="007B6C85" w:rsidP="007B6C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пациентов с предопухолевыми заболеваниями челюстно-лицевой области</w:t>
            </w:r>
          </w:p>
        </w:tc>
        <w:tc>
          <w:tcPr>
            <w:tcW w:w="1980" w:type="dxa"/>
          </w:tcPr>
          <w:p w:rsidR="007B6C85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46" w:type="dxa"/>
          </w:tcPr>
          <w:p w:rsidR="007B6C85" w:rsidRPr="00934B45" w:rsidRDefault="007B6C85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C85" w:rsidRPr="00934B45" w:rsidTr="004550FA">
        <w:tc>
          <w:tcPr>
            <w:tcW w:w="6300" w:type="dxa"/>
          </w:tcPr>
          <w:p w:rsidR="007B6C85" w:rsidRPr="00934B45" w:rsidRDefault="007B6C85" w:rsidP="007B6C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пациентов с доброкачественными новообразованиями челюстно-лицевой области</w:t>
            </w:r>
          </w:p>
        </w:tc>
        <w:tc>
          <w:tcPr>
            <w:tcW w:w="1980" w:type="dxa"/>
          </w:tcPr>
          <w:p w:rsidR="007B6C85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646" w:type="dxa"/>
          </w:tcPr>
          <w:p w:rsidR="007B6C85" w:rsidRPr="00934B45" w:rsidRDefault="007B6C85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7D36" w:rsidRPr="00934B45" w:rsidTr="004550FA">
        <w:tc>
          <w:tcPr>
            <w:tcW w:w="6300" w:type="dxa"/>
          </w:tcPr>
          <w:p w:rsidR="00077D36" w:rsidRPr="00934B45" w:rsidRDefault="00077D36" w:rsidP="00077D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Проведение биопсий для патоморфологических исследований</w:t>
            </w:r>
          </w:p>
        </w:tc>
        <w:tc>
          <w:tcPr>
            <w:tcW w:w="1980" w:type="dxa"/>
          </w:tcPr>
          <w:p w:rsidR="00077D36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646" w:type="dxa"/>
          </w:tcPr>
          <w:p w:rsidR="00077D36" w:rsidRPr="00934B45" w:rsidRDefault="00077D36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C85" w:rsidRPr="00934B45" w:rsidTr="004550FA">
        <w:tc>
          <w:tcPr>
            <w:tcW w:w="6300" w:type="dxa"/>
          </w:tcPr>
          <w:p w:rsidR="007B6C85" w:rsidRPr="00934B45" w:rsidRDefault="007B6C85" w:rsidP="007B6C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Осмотр пациентов со злокачественными новообразованиями челюстно-лицевой области</w:t>
            </w:r>
          </w:p>
        </w:tc>
        <w:tc>
          <w:tcPr>
            <w:tcW w:w="1980" w:type="dxa"/>
          </w:tcPr>
          <w:p w:rsidR="007B6C85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46" w:type="dxa"/>
          </w:tcPr>
          <w:p w:rsidR="007B6C85" w:rsidRPr="00934B45" w:rsidRDefault="007B6C85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C85" w:rsidRPr="00934B45" w:rsidTr="004550FA">
        <w:tc>
          <w:tcPr>
            <w:tcW w:w="6300" w:type="dxa"/>
          </w:tcPr>
          <w:p w:rsidR="007B6C85" w:rsidRPr="00934B45" w:rsidRDefault="007B6C85" w:rsidP="007B6C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пациентов с заболеваниями ВНЧС</w:t>
            </w:r>
          </w:p>
        </w:tc>
        <w:tc>
          <w:tcPr>
            <w:tcW w:w="1980" w:type="dxa"/>
          </w:tcPr>
          <w:p w:rsidR="007B6C85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646" w:type="dxa"/>
          </w:tcPr>
          <w:p w:rsidR="007B6C85" w:rsidRPr="00934B45" w:rsidRDefault="007B6C85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C85" w:rsidRPr="00934B45" w:rsidTr="004550FA">
        <w:tc>
          <w:tcPr>
            <w:tcW w:w="6300" w:type="dxa"/>
          </w:tcPr>
          <w:p w:rsidR="007B6C85" w:rsidRPr="00934B45" w:rsidRDefault="007B6C85" w:rsidP="007B6C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пациентов с заболеваниями и повреждениями нервов лица и челюстей</w:t>
            </w:r>
          </w:p>
        </w:tc>
        <w:tc>
          <w:tcPr>
            <w:tcW w:w="1980" w:type="dxa"/>
          </w:tcPr>
          <w:p w:rsidR="007B6C85" w:rsidRPr="00934B45" w:rsidRDefault="0012616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646" w:type="dxa"/>
          </w:tcPr>
          <w:p w:rsidR="007B6C85" w:rsidRPr="00934B45" w:rsidRDefault="007B6C85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4879" w:rsidRPr="00934B45" w:rsidTr="004550FA">
        <w:tc>
          <w:tcPr>
            <w:tcW w:w="6300" w:type="dxa"/>
          </w:tcPr>
          <w:p w:rsidR="009E4879" w:rsidRPr="00934B45" w:rsidRDefault="009E4879" w:rsidP="007B6C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Участие в плановых операциях в условиях стационара</w:t>
            </w:r>
          </w:p>
        </w:tc>
        <w:tc>
          <w:tcPr>
            <w:tcW w:w="1980" w:type="dxa"/>
          </w:tcPr>
          <w:p w:rsidR="009E4879" w:rsidRPr="00934B45" w:rsidRDefault="006E2218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25 </w:t>
            </w:r>
          </w:p>
        </w:tc>
        <w:tc>
          <w:tcPr>
            <w:tcW w:w="1646" w:type="dxa"/>
          </w:tcPr>
          <w:p w:rsidR="009E4879" w:rsidRPr="00934B45" w:rsidRDefault="009E4879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4879" w:rsidRPr="00934B45" w:rsidTr="004550FA">
        <w:tc>
          <w:tcPr>
            <w:tcW w:w="6300" w:type="dxa"/>
          </w:tcPr>
          <w:p w:rsidR="009E4879" w:rsidRPr="00934B45" w:rsidRDefault="009E4879" w:rsidP="007B6C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Оказание хирургической помощи в вечернее и ночное время в условиях стационара</w:t>
            </w:r>
          </w:p>
        </w:tc>
        <w:tc>
          <w:tcPr>
            <w:tcW w:w="1980" w:type="dxa"/>
          </w:tcPr>
          <w:p w:rsidR="009E4879" w:rsidRPr="00934B45" w:rsidRDefault="004049D9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646" w:type="dxa"/>
          </w:tcPr>
          <w:p w:rsidR="009E4879" w:rsidRPr="00934B45" w:rsidRDefault="009E4879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077D36" w:rsidP="00077D3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пациентов детского возраста с воспалительными заболеваниями челюстно-лицевой области</w:t>
            </w:r>
          </w:p>
        </w:tc>
        <w:tc>
          <w:tcPr>
            <w:tcW w:w="1980" w:type="dxa"/>
            <w:vAlign w:val="center"/>
          </w:tcPr>
          <w:p w:rsidR="00F575E7" w:rsidRPr="00934B45" w:rsidRDefault="006E2218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vAlign w:val="center"/>
          </w:tcPr>
          <w:p w:rsidR="00F575E7" w:rsidRPr="00934B45" w:rsidRDefault="00F575E7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077D36" w:rsidP="00077D3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Лечение пациентов детского возраста с травматическими повреждениями челюстно-лицевой области </w:t>
            </w:r>
          </w:p>
        </w:tc>
        <w:tc>
          <w:tcPr>
            <w:tcW w:w="1980" w:type="dxa"/>
            <w:vAlign w:val="center"/>
          </w:tcPr>
          <w:p w:rsidR="00F575E7" w:rsidRPr="00934B45" w:rsidRDefault="006E2218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646" w:type="dxa"/>
            <w:vAlign w:val="center"/>
          </w:tcPr>
          <w:p w:rsidR="00F575E7" w:rsidRPr="00934B45" w:rsidRDefault="00F575E7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7D36" w:rsidRPr="00934B45" w:rsidTr="004550FA">
        <w:tc>
          <w:tcPr>
            <w:tcW w:w="6300" w:type="dxa"/>
          </w:tcPr>
          <w:p w:rsidR="00077D36" w:rsidRPr="00934B45" w:rsidRDefault="009C5104" w:rsidP="009C510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Участие в экстренных и плановых операциях пациентам детского возраста в стационарных условиях</w:t>
            </w:r>
          </w:p>
        </w:tc>
        <w:tc>
          <w:tcPr>
            <w:tcW w:w="1980" w:type="dxa"/>
            <w:vAlign w:val="center"/>
          </w:tcPr>
          <w:p w:rsidR="00077D36" w:rsidRPr="00934B45" w:rsidRDefault="006E2218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646" w:type="dxa"/>
            <w:vAlign w:val="center"/>
          </w:tcPr>
          <w:p w:rsidR="00077D36" w:rsidRPr="00934B45" w:rsidRDefault="00077D36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rPr>
          <w:trHeight w:val="177"/>
        </w:trPr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Местное применение фторидов в виде аппликаций</w:t>
            </w:r>
          </w:p>
        </w:tc>
        <w:tc>
          <w:tcPr>
            <w:tcW w:w="1980" w:type="dxa"/>
          </w:tcPr>
          <w:p w:rsidR="00F575E7" w:rsidRPr="00934B45" w:rsidRDefault="004049D9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1D00EC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rPr>
          <w:trHeight w:val="177"/>
        </w:trPr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Герметизация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фиссур</w:t>
            </w:r>
            <w:proofErr w:type="spellEnd"/>
          </w:p>
        </w:tc>
        <w:tc>
          <w:tcPr>
            <w:tcW w:w="1980" w:type="dxa"/>
          </w:tcPr>
          <w:p w:rsidR="00F575E7" w:rsidRPr="00934B45" w:rsidRDefault="001D00EC" w:rsidP="001D00EC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vMerge w:val="restart"/>
          </w:tcPr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временных и постоянных зубов (всего),</w:t>
            </w:r>
          </w:p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т. ч. по поводу кариеса</w:t>
            </w:r>
          </w:p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пульпита</w:t>
            </w:r>
          </w:p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периодонтита</w:t>
            </w:r>
          </w:p>
        </w:tc>
        <w:tc>
          <w:tcPr>
            <w:tcW w:w="1980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vMerge/>
          </w:tcPr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1D00EC" w:rsidP="001D00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rPr>
          <w:trHeight w:val="207"/>
        </w:trPr>
        <w:tc>
          <w:tcPr>
            <w:tcW w:w="6300" w:type="dxa"/>
            <w:vMerge/>
          </w:tcPr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F575E7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rPr>
          <w:trHeight w:val="207"/>
        </w:trPr>
        <w:tc>
          <w:tcPr>
            <w:tcW w:w="6300" w:type="dxa"/>
            <w:vMerge/>
          </w:tcPr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1D00EC" w:rsidP="001D00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vMerge w:val="restart"/>
          </w:tcPr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Реставрация временных и постоянных зубов (всего),</w:t>
            </w:r>
          </w:p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композиционными</w:t>
            </w:r>
            <w:proofErr w:type="gram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химического отверждения:</w:t>
            </w:r>
          </w:p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композиционными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фотоотверждаемыми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СИЦ и др.</w:t>
            </w:r>
          </w:p>
        </w:tc>
        <w:tc>
          <w:tcPr>
            <w:tcW w:w="1980" w:type="dxa"/>
          </w:tcPr>
          <w:p w:rsidR="00F575E7" w:rsidRPr="00934B45" w:rsidRDefault="00F575E7" w:rsidP="001D00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1D00EC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vMerge/>
          </w:tcPr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F575E7" w:rsidP="001D00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vMerge/>
          </w:tcPr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vMerge/>
          </w:tcPr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rPr>
          <w:trHeight w:val="70"/>
        </w:trPr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Пломбирование корневых каналов</w:t>
            </w: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F575E7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vMerge w:val="restart"/>
          </w:tcPr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заболеваний периодонта (всего мероприятий):</w:t>
            </w:r>
          </w:p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в т. ч. проведение профессиональной гигиены</w:t>
            </w:r>
          </w:p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мероприятия на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десневой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стенке кармана</w:t>
            </w:r>
          </w:p>
          <w:p w:rsidR="00F575E7" w:rsidRPr="00934B45" w:rsidRDefault="00F575E7" w:rsidP="00B2479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аппликации, инстилляции лекарственных средств</w:t>
            </w:r>
          </w:p>
          <w:p w:rsidR="00F575E7" w:rsidRPr="00934B45" w:rsidRDefault="00F575E7" w:rsidP="00B2479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        проведение физиотерапевтических мероприятий</w:t>
            </w: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vMerge/>
          </w:tcPr>
          <w:p w:rsidR="00F575E7" w:rsidRPr="00934B45" w:rsidRDefault="00F575E7" w:rsidP="00B24790">
            <w:pPr>
              <w:spacing w:before="40" w:after="4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vMerge/>
          </w:tcPr>
          <w:p w:rsidR="00F575E7" w:rsidRPr="00934B45" w:rsidRDefault="00F575E7" w:rsidP="00B24790">
            <w:pPr>
              <w:spacing w:before="40" w:after="4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rPr>
          <w:trHeight w:val="207"/>
        </w:trPr>
        <w:tc>
          <w:tcPr>
            <w:tcW w:w="6300" w:type="dxa"/>
            <w:vMerge/>
          </w:tcPr>
          <w:p w:rsidR="00F575E7" w:rsidRPr="00934B45" w:rsidRDefault="00F575E7" w:rsidP="00B24790">
            <w:pPr>
              <w:spacing w:before="40" w:after="4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rPr>
          <w:trHeight w:val="207"/>
        </w:trPr>
        <w:tc>
          <w:tcPr>
            <w:tcW w:w="6300" w:type="dxa"/>
            <w:vMerge/>
          </w:tcPr>
          <w:p w:rsidR="00F575E7" w:rsidRPr="00934B45" w:rsidRDefault="00F575E7" w:rsidP="00B24790">
            <w:pPr>
              <w:spacing w:before="40" w:after="4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Лечение заболеваний слизистой оболочки полости рта</w:t>
            </w: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  <w:shd w:val="clear" w:color="auto" w:fill="auto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Препарирование зубов под коронки</w:t>
            </w:r>
          </w:p>
        </w:tc>
        <w:tc>
          <w:tcPr>
            <w:tcW w:w="1980" w:type="dxa"/>
            <w:shd w:val="clear" w:color="auto" w:fill="auto"/>
          </w:tcPr>
          <w:p w:rsidR="00F575E7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Получение оттисков</w:t>
            </w: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Припасовка и фиксация коронок</w:t>
            </w: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575E7"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Припасовка и наложение частичных съемных пластиночных протезов </w:t>
            </w: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Припасовка, наложение, перебазировка, починка полных съемных пластиночных протезов </w:t>
            </w: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Припасовка несъемного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местосохраняющего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аппарата</w:t>
            </w:r>
          </w:p>
        </w:tc>
        <w:tc>
          <w:tcPr>
            <w:tcW w:w="1980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E7" w:rsidRPr="00934B45" w:rsidTr="004550FA">
        <w:tc>
          <w:tcPr>
            <w:tcW w:w="6300" w:type="dxa"/>
          </w:tcPr>
          <w:p w:rsidR="00F575E7" w:rsidRPr="00934B45" w:rsidRDefault="00F575E7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Припасовка съемного 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ортодонтического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аппарата/протеза</w:t>
            </w:r>
          </w:p>
        </w:tc>
        <w:tc>
          <w:tcPr>
            <w:tcW w:w="1980" w:type="dxa"/>
          </w:tcPr>
          <w:p w:rsidR="00F575E7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6" w:type="dxa"/>
          </w:tcPr>
          <w:p w:rsidR="00F575E7" w:rsidRPr="00934B45" w:rsidRDefault="00F575E7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5104" w:rsidRPr="00934B45" w:rsidTr="004550FA">
        <w:tc>
          <w:tcPr>
            <w:tcW w:w="6300" w:type="dxa"/>
          </w:tcPr>
          <w:p w:rsidR="009C5104" w:rsidRPr="00934B45" w:rsidRDefault="009C5104" w:rsidP="00B2479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Принято пациентов на </w:t>
            </w:r>
            <w:proofErr w:type="spellStart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ортодонтическом</w:t>
            </w:r>
            <w:proofErr w:type="spellEnd"/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 xml:space="preserve"> приеме</w:t>
            </w:r>
          </w:p>
        </w:tc>
        <w:tc>
          <w:tcPr>
            <w:tcW w:w="1980" w:type="dxa"/>
          </w:tcPr>
          <w:p w:rsidR="009C5104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46" w:type="dxa"/>
          </w:tcPr>
          <w:p w:rsidR="009C5104" w:rsidRPr="00934B45" w:rsidRDefault="009C5104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3BA1" w:rsidRPr="00934B45" w:rsidTr="004550FA">
        <w:tc>
          <w:tcPr>
            <w:tcW w:w="6300" w:type="dxa"/>
          </w:tcPr>
          <w:p w:rsidR="003C3BA1" w:rsidRPr="00934B45" w:rsidRDefault="003C3BA1" w:rsidP="009C510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Санитарно-просветительная работа (обучение, беседы, лекции и др.)</w:t>
            </w:r>
          </w:p>
        </w:tc>
        <w:tc>
          <w:tcPr>
            <w:tcW w:w="1980" w:type="dxa"/>
          </w:tcPr>
          <w:p w:rsidR="003C3BA1" w:rsidRPr="00934B45" w:rsidRDefault="001D00EC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46" w:type="dxa"/>
          </w:tcPr>
          <w:p w:rsidR="003C3BA1" w:rsidRPr="00934B45" w:rsidRDefault="003C3BA1" w:rsidP="00B247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553E" w:rsidRPr="00934B45" w:rsidRDefault="007D553E" w:rsidP="00B24790">
      <w:pPr>
        <w:autoSpaceDE w:val="0"/>
        <w:autoSpaceDN w:val="0"/>
        <w:adjustRightInd w:val="0"/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53E" w:rsidRPr="00934B45" w:rsidRDefault="007D553E" w:rsidP="00B24790">
      <w:pPr>
        <w:autoSpaceDE w:val="0"/>
        <w:autoSpaceDN w:val="0"/>
        <w:adjustRightInd w:val="0"/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53E" w:rsidRPr="00934B45" w:rsidRDefault="007D553E" w:rsidP="00B24790">
      <w:pPr>
        <w:autoSpaceDE w:val="0"/>
        <w:autoSpaceDN w:val="0"/>
        <w:adjustRightInd w:val="0"/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53E" w:rsidRPr="00934B45" w:rsidRDefault="007D553E" w:rsidP="00B24790">
      <w:pPr>
        <w:autoSpaceDE w:val="0"/>
        <w:autoSpaceDN w:val="0"/>
        <w:adjustRightInd w:val="0"/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790" w:rsidRPr="00934B45" w:rsidRDefault="00B24790" w:rsidP="00B24790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научно-практическая работа на тему: _____________________________________</w:t>
      </w:r>
    </w:p>
    <w:p w:rsidR="00B24790" w:rsidRPr="00934B45" w:rsidRDefault="00B24790" w:rsidP="00B24790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24790" w:rsidRPr="00934B45" w:rsidRDefault="00B24790" w:rsidP="00B24790">
      <w:pPr>
        <w:spacing w:after="4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790" w:rsidRPr="00934B45" w:rsidRDefault="00B24790" w:rsidP="00B24790">
      <w:pPr>
        <w:tabs>
          <w:tab w:val="left" w:leader="underscore" w:pos="6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Врач-интерн                                                  _______________     __________________________</w:t>
      </w:r>
    </w:p>
    <w:p w:rsidR="00B24790" w:rsidRPr="00934B45" w:rsidRDefault="00B24790" w:rsidP="00B24790">
      <w:pPr>
        <w:tabs>
          <w:tab w:val="left" w:pos="4279"/>
        </w:tabs>
        <w:autoSpaceDE w:val="0"/>
        <w:autoSpaceDN w:val="0"/>
        <w:adjustRightInd w:val="0"/>
        <w:spacing w:after="0" w:line="240" w:lineRule="auto"/>
        <w:ind w:left="2220"/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 xml:space="preserve">                                                       подпись</w:t>
      </w:r>
      <w:r w:rsidRPr="00934B4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ab/>
        <w:t xml:space="preserve">                                       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>инициалы, фамилия</w:t>
      </w:r>
    </w:p>
    <w:p w:rsidR="00B24790" w:rsidRPr="00934B45" w:rsidRDefault="00A73BDF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Методический р</w:t>
      </w:r>
      <w:r w:rsidR="00B24790"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уководитель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</w:t>
      </w:r>
      <w:r w:rsidR="00B24790"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ab/>
        <w:t xml:space="preserve">                                       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tabs>
          <w:tab w:val="left" w:leader="underscore" w:pos="6972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Руководитель интернатуры                 _______________   __________________________</w:t>
      </w:r>
    </w:p>
    <w:p w:rsidR="00B24790" w:rsidRPr="00934B45" w:rsidRDefault="00B24790" w:rsidP="00B24790">
      <w:pPr>
        <w:tabs>
          <w:tab w:val="left" w:pos="1898"/>
        </w:tabs>
        <w:autoSpaceDE w:val="0"/>
        <w:autoSpaceDN w:val="0"/>
        <w:adjustRightInd w:val="0"/>
        <w:spacing w:before="5" w:after="0" w:line="240" w:lineRule="auto"/>
        <w:ind w:right="-144"/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</w:pP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bscript"/>
          <w:lang w:eastAsia="ru-RU"/>
        </w:rPr>
        <w:t xml:space="preserve">                                        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   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>подпись</w:t>
      </w:r>
      <w:r w:rsidRPr="00934B4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ab/>
        <w:t xml:space="preserve">                                       </w:t>
      </w:r>
      <w:r w:rsidRPr="00934B45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>инициалы, фамилия</w:t>
      </w:r>
    </w:p>
    <w:p w:rsidR="00B24790" w:rsidRPr="00934B45" w:rsidRDefault="00B24790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A6" w:rsidRPr="00934B45" w:rsidRDefault="005060A6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9D9" w:rsidRPr="00934B45" w:rsidRDefault="004049D9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90" w:rsidRPr="00934B45" w:rsidRDefault="00B24790" w:rsidP="00B2479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Аттестация врача-интерна </w:t>
      </w:r>
      <w:r w:rsidR="00BF4699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</w:t>
      </w:r>
      <w:r w:rsidR="00F00A9C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r w:rsidR="00BF4699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</w:t>
      </w:r>
      <w:r w:rsidR="00F00A9C"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ителем</w:t>
      </w:r>
      <w:r w:rsidRPr="0093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4790" w:rsidRPr="00934B45" w:rsidRDefault="00B24790" w:rsidP="00B2479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89"/>
        <w:gridCol w:w="1985"/>
        <w:gridCol w:w="3402"/>
      </w:tblGrid>
      <w:tr w:rsidR="00B24790" w:rsidRPr="00934B45" w:rsidTr="004550FA">
        <w:tc>
          <w:tcPr>
            <w:tcW w:w="2088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8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402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преподавателя</w:t>
            </w:r>
          </w:p>
        </w:tc>
      </w:tr>
      <w:tr w:rsidR="00B24790" w:rsidRPr="00934B45" w:rsidTr="004550FA">
        <w:trPr>
          <w:trHeight w:val="515"/>
        </w:trPr>
        <w:tc>
          <w:tcPr>
            <w:tcW w:w="2088" w:type="dxa"/>
            <w:shd w:val="clear" w:color="auto" w:fill="auto"/>
            <w:vAlign w:val="center"/>
          </w:tcPr>
          <w:p w:rsidR="00B24790" w:rsidRPr="00934B45" w:rsidRDefault="00B24790" w:rsidP="00BF4699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Стоматология </w:t>
            </w:r>
            <w:r w:rsidR="00B36B87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F4699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</w:t>
            </w:r>
            <w:r w:rsidR="00B36B87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699" w:rsidRPr="00934B45" w:rsidTr="004550FA">
        <w:trPr>
          <w:trHeight w:val="515"/>
        </w:trPr>
        <w:tc>
          <w:tcPr>
            <w:tcW w:w="2088" w:type="dxa"/>
            <w:shd w:val="clear" w:color="auto" w:fill="auto"/>
            <w:vAlign w:val="center"/>
          </w:tcPr>
          <w:p w:rsidR="00BF4699" w:rsidRPr="00934B45" w:rsidRDefault="00BF4699" w:rsidP="00BF4699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1989" w:type="dxa"/>
            <w:shd w:val="clear" w:color="auto" w:fill="auto"/>
          </w:tcPr>
          <w:p w:rsidR="00BF4699" w:rsidRPr="00934B45" w:rsidRDefault="00BF4699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F4699" w:rsidRPr="00934B45" w:rsidRDefault="00BF4699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F4699" w:rsidRPr="00934B45" w:rsidRDefault="00BF4699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rPr>
          <w:trHeight w:val="564"/>
        </w:trPr>
        <w:tc>
          <w:tcPr>
            <w:tcW w:w="2088" w:type="dxa"/>
            <w:shd w:val="clear" w:color="auto" w:fill="auto"/>
            <w:vAlign w:val="center"/>
          </w:tcPr>
          <w:p w:rsidR="00B24790" w:rsidRPr="00934B45" w:rsidRDefault="00BF4699" w:rsidP="00B2479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 (детская)</w:t>
            </w:r>
          </w:p>
        </w:tc>
        <w:tc>
          <w:tcPr>
            <w:tcW w:w="198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699" w:rsidRPr="00934B45" w:rsidTr="004550FA">
        <w:trPr>
          <w:trHeight w:val="564"/>
        </w:trPr>
        <w:tc>
          <w:tcPr>
            <w:tcW w:w="2088" w:type="dxa"/>
            <w:shd w:val="clear" w:color="auto" w:fill="auto"/>
            <w:vAlign w:val="center"/>
          </w:tcPr>
          <w:p w:rsidR="00BF4699" w:rsidRPr="00934B45" w:rsidRDefault="00BF4699" w:rsidP="00B2479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Стоматология </w:t>
            </w:r>
            <w:r w:rsidR="00B36B87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</w:t>
            </w:r>
            <w:r w:rsidR="00B36B87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:rsidR="00BF4699" w:rsidRPr="00934B45" w:rsidRDefault="00BF4699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F4699" w:rsidRPr="00934B45" w:rsidRDefault="00BF4699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F4699" w:rsidRPr="00934B45" w:rsidRDefault="00BF4699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rPr>
          <w:trHeight w:val="564"/>
        </w:trPr>
        <w:tc>
          <w:tcPr>
            <w:tcW w:w="2088" w:type="dxa"/>
            <w:shd w:val="clear" w:color="auto" w:fill="auto"/>
            <w:vAlign w:val="center"/>
          </w:tcPr>
          <w:p w:rsidR="00B24790" w:rsidRPr="00934B45" w:rsidRDefault="00B24790" w:rsidP="00B2479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  <w:p w:rsidR="00B24790" w:rsidRPr="00934B45" w:rsidRDefault="00B36B87" w:rsidP="00B2479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="00B24790"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ртопедическая</w:t>
            </w: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0" w:rsidRPr="00934B45" w:rsidTr="004550FA">
        <w:trPr>
          <w:trHeight w:val="564"/>
        </w:trPr>
        <w:tc>
          <w:tcPr>
            <w:tcW w:w="2088" w:type="dxa"/>
            <w:shd w:val="clear" w:color="auto" w:fill="auto"/>
            <w:vAlign w:val="center"/>
          </w:tcPr>
          <w:p w:rsidR="00B24790" w:rsidRPr="00934B45" w:rsidRDefault="00BF4699" w:rsidP="00B2479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Ортодонтия</w:t>
            </w:r>
          </w:p>
          <w:p w:rsidR="00B24790" w:rsidRPr="00934B45" w:rsidRDefault="00B24790" w:rsidP="00B2479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24790" w:rsidRPr="00934B45" w:rsidRDefault="00B24790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699" w:rsidRPr="00B24790" w:rsidTr="004550FA">
        <w:trPr>
          <w:trHeight w:val="564"/>
        </w:trPr>
        <w:tc>
          <w:tcPr>
            <w:tcW w:w="2088" w:type="dxa"/>
            <w:shd w:val="clear" w:color="auto" w:fill="auto"/>
            <w:vAlign w:val="center"/>
          </w:tcPr>
          <w:p w:rsidR="00BF4699" w:rsidRPr="00BF4699" w:rsidRDefault="00BF4699" w:rsidP="00B2479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989" w:type="dxa"/>
            <w:shd w:val="clear" w:color="auto" w:fill="auto"/>
          </w:tcPr>
          <w:p w:rsidR="00BF4699" w:rsidRPr="00B24790" w:rsidRDefault="00BF4699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F4699" w:rsidRPr="00B24790" w:rsidRDefault="00BF4699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F4699" w:rsidRPr="00B24790" w:rsidRDefault="00BF4699" w:rsidP="00B24790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790" w:rsidRPr="00B24790" w:rsidRDefault="00B24790" w:rsidP="00B2479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597" w:rsidRDefault="00EB2597"/>
    <w:sectPr w:rsidR="00EB2597" w:rsidSect="004550FA">
      <w:footerReference w:type="even" r:id="rId8"/>
      <w:footerReference w:type="default" r:id="rId9"/>
      <w:pgSz w:w="11906" w:h="16838"/>
      <w:pgMar w:top="851" w:right="566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C9" w:rsidRDefault="003A48C9">
      <w:pPr>
        <w:spacing w:after="0" w:line="240" w:lineRule="auto"/>
      </w:pPr>
      <w:r>
        <w:separator/>
      </w:r>
    </w:p>
  </w:endnote>
  <w:endnote w:type="continuationSeparator" w:id="0">
    <w:p w:rsidR="003A48C9" w:rsidRDefault="003A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5D" w:rsidRDefault="0069515D" w:rsidP="004550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15D" w:rsidRDefault="0069515D" w:rsidP="004550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5D" w:rsidRDefault="0069515D" w:rsidP="004550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53A2">
      <w:rPr>
        <w:rStyle w:val="a6"/>
        <w:noProof/>
      </w:rPr>
      <w:t>4</w:t>
    </w:r>
    <w:r>
      <w:rPr>
        <w:rStyle w:val="a6"/>
      </w:rPr>
      <w:fldChar w:fldCharType="end"/>
    </w:r>
  </w:p>
  <w:p w:rsidR="0069515D" w:rsidRDefault="0069515D" w:rsidP="004550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C9" w:rsidRDefault="003A48C9">
      <w:pPr>
        <w:spacing w:after="0" w:line="240" w:lineRule="auto"/>
      </w:pPr>
      <w:r>
        <w:separator/>
      </w:r>
    </w:p>
  </w:footnote>
  <w:footnote w:type="continuationSeparator" w:id="0">
    <w:p w:rsidR="003A48C9" w:rsidRDefault="003A4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2BD5"/>
    <w:multiLevelType w:val="hybridMultilevel"/>
    <w:tmpl w:val="56DE0F70"/>
    <w:lvl w:ilvl="0" w:tplc="5BC865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28A8"/>
    <w:multiLevelType w:val="hybridMultilevel"/>
    <w:tmpl w:val="C5D046EE"/>
    <w:lvl w:ilvl="0" w:tplc="7C10D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66BE9"/>
    <w:multiLevelType w:val="hybridMultilevel"/>
    <w:tmpl w:val="AECC5BF8"/>
    <w:lvl w:ilvl="0" w:tplc="17B610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7C"/>
    <w:rsid w:val="0001551C"/>
    <w:rsid w:val="00077D36"/>
    <w:rsid w:val="000F11EF"/>
    <w:rsid w:val="000F75E4"/>
    <w:rsid w:val="00106F82"/>
    <w:rsid w:val="00126167"/>
    <w:rsid w:val="00181856"/>
    <w:rsid w:val="001820EC"/>
    <w:rsid w:val="001A0104"/>
    <w:rsid w:val="001C5142"/>
    <w:rsid w:val="001D00EC"/>
    <w:rsid w:val="001D0A53"/>
    <w:rsid w:val="0020455B"/>
    <w:rsid w:val="00211E6C"/>
    <w:rsid w:val="0027722D"/>
    <w:rsid w:val="0027741C"/>
    <w:rsid w:val="00291E11"/>
    <w:rsid w:val="002B7178"/>
    <w:rsid w:val="002F2C5C"/>
    <w:rsid w:val="003624BE"/>
    <w:rsid w:val="0036366A"/>
    <w:rsid w:val="003A2B3E"/>
    <w:rsid w:val="003A48C9"/>
    <w:rsid w:val="003C3BA1"/>
    <w:rsid w:val="00400CC2"/>
    <w:rsid w:val="004049D9"/>
    <w:rsid w:val="00433B8A"/>
    <w:rsid w:val="004550FA"/>
    <w:rsid w:val="0049483E"/>
    <w:rsid w:val="00494B20"/>
    <w:rsid w:val="004A31EC"/>
    <w:rsid w:val="004A7E9D"/>
    <w:rsid w:val="004C7E99"/>
    <w:rsid w:val="005060A6"/>
    <w:rsid w:val="00522255"/>
    <w:rsid w:val="00526C60"/>
    <w:rsid w:val="005C67DC"/>
    <w:rsid w:val="0062653F"/>
    <w:rsid w:val="00691AC9"/>
    <w:rsid w:val="0069374B"/>
    <w:rsid w:val="0069515D"/>
    <w:rsid w:val="006C5912"/>
    <w:rsid w:val="006E2218"/>
    <w:rsid w:val="00706077"/>
    <w:rsid w:val="00711BCB"/>
    <w:rsid w:val="00714AC3"/>
    <w:rsid w:val="00737F60"/>
    <w:rsid w:val="00766C3A"/>
    <w:rsid w:val="00773A00"/>
    <w:rsid w:val="007B6C85"/>
    <w:rsid w:val="007D553E"/>
    <w:rsid w:val="007E5577"/>
    <w:rsid w:val="007F7900"/>
    <w:rsid w:val="008201F8"/>
    <w:rsid w:val="00855332"/>
    <w:rsid w:val="008D54B0"/>
    <w:rsid w:val="00933E5E"/>
    <w:rsid w:val="00934B45"/>
    <w:rsid w:val="009553A2"/>
    <w:rsid w:val="009C5104"/>
    <w:rsid w:val="009E4879"/>
    <w:rsid w:val="00A100FC"/>
    <w:rsid w:val="00A140B9"/>
    <w:rsid w:val="00A24D9E"/>
    <w:rsid w:val="00A46779"/>
    <w:rsid w:val="00A506FA"/>
    <w:rsid w:val="00A56CF8"/>
    <w:rsid w:val="00A7107B"/>
    <w:rsid w:val="00A73BDF"/>
    <w:rsid w:val="00A92EDC"/>
    <w:rsid w:val="00AF4880"/>
    <w:rsid w:val="00AF6B72"/>
    <w:rsid w:val="00AF7438"/>
    <w:rsid w:val="00B00F8E"/>
    <w:rsid w:val="00B13E47"/>
    <w:rsid w:val="00B24790"/>
    <w:rsid w:val="00B36B87"/>
    <w:rsid w:val="00B44243"/>
    <w:rsid w:val="00BB63CF"/>
    <w:rsid w:val="00BF4699"/>
    <w:rsid w:val="00C06304"/>
    <w:rsid w:val="00C63097"/>
    <w:rsid w:val="00C74358"/>
    <w:rsid w:val="00C91675"/>
    <w:rsid w:val="00CE15C7"/>
    <w:rsid w:val="00D10F0C"/>
    <w:rsid w:val="00D82988"/>
    <w:rsid w:val="00DA39DC"/>
    <w:rsid w:val="00DE60F7"/>
    <w:rsid w:val="00E03461"/>
    <w:rsid w:val="00E71953"/>
    <w:rsid w:val="00EB2597"/>
    <w:rsid w:val="00ED77BD"/>
    <w:rsid w:val="00EF1587"/>
    <w:rsid w:val="00F00A9C"/>
    <w:rsid w:val="00F12CF9"/>
    <w:rsid w:val="00F575E7"/>
    <w:rsid w:val="00F9502A"/>
    <w:rsid w:val="00FB717C"/>
    <w:rsid w:val="00FB7357"/>
    <w:rsid w:val="00FE22B2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C"/>
  </w:style>
  <w:style w:type="paragraph" w:styleId="1">
    <w:name w:val="heading 1"/>
    <w:basedOn w:val="a"/>
    <w:next w:val="a"/>
    <w:link w:val="10"/>
    <w:qFormat/>
    <w:rsid w:val="00B2479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479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479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47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479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479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79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2479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479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47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2479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4790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B24790"/>
  </w:style>
  <w:style w:type="table" w:styleId="a3">
    <w:name w:val="Table Grid"/>
    <w:basedOn w:val="a1"/>
    <w:uiPriority w:val="39"/>
    <w:rsid w:val="00B24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24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2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24790"/>
  </w:style>
  <w:style w:type="paragraph" w:customStyle="1" w:styleId="Style1">
    <w:name w:val="Style1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2479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24790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2">
    <w:name w:val="Font Style12"/>
    <w:rsid w:val="00B2479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rsid w:val="00B2479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B247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B24790"/>
    <w:rPr>
      <w:rFonts w:ascii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B24790"/>
  </w:style>
  <w:style w:type="paragraph" w:customStyle="1" w:styleId="12">
    <w:name w:val="Абзац списка1"/>
    <w:basedOn w:val="a"/>
    <w:next w:val="a7"/>
    <w:uiPriority w:val="34"/>
    <w:qFormat/>
    <w:rsid w:val="00B2479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247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21"/>
    <w:rsid w:val="00B24790"/>
    <w:rPr>
      <w:spacing w:val="7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B24790"/>
    <w:pPr>
      <w:widowControl w:val="0"/>
      <w:shd w:val="clear" w:color="auto" w:fill="FFFFFF"/>
      <w:spacing w:after="420" w:line="0" w:lineRule="atLeast"/>
      <w:jc w:val="center"/>
    </w:pPr>
    <w:rPr>
      <w:spacing w:val="7"/>
      <w:sz w:val="27"/>
      <w:szCs w:val="27"/>
    </w:rPr>
  </w:style>
  <w:style w:type="character" w:customStyle="1" w:styleId="22">
    <w:name w:val="Заголовок №2_"/>
    <w:link w:val="23"/>
    <w:rsid w:val="00B24790"/>
    <w:rPr>
      <w:rFonts w:ascii="Sylfaen" w:eastAsia="Sylfaen" w:hAnsi="Sylfaen" w:cs="Sylfaen"/>
      <w:b/>
      <w:bCs/>
      <w:spacing w:val="7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24790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Sylfaen" w:eastAsia="Sylfaen" w:hAnsi="Sylfaen" w:cs="Sylfaen"/>
      <w:b/>
      <w:bCs/>
      <w:spacing w:val="7"/>
      <w:sz w:val="26"/>
      <w:szCs w:val="26"/>
    </w:rPr>
  </w:style>
  <w:style w:type="paragraph" w:styleId="a9">
    <w:name w:val="Body Text"/>
    <w:basedOn w:val="a"/>
    <w:link w:val="aa"/>
    <w:rsid w:val="00B247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24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rsid w:val="00B24790"/>
    <w:pPr>
      <w:ind w:firstLine="210"/>
    </w:pPr>
  </w:style>
  <w:style w:type="character" w:customStyle="1" w:styleId="ac">
    <w:name w:val="Красная строка Знак"/>
    <w:basedOn w:val="aa"/>
    <w:link w:val="ab"/>
    <w:rsid w:val="00B247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B24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247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B247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rsid w:val="00FE3A9B"/>
    <w:rPr>
      <w:rFonts w:ascii="Times New Roman" w:hAnsi="Times New Roman"/>
      <w:color w:val="3C3E44"/>
      <w:spacing w:val="0"/>
      <w:w w:val="100"/>
      <w:position w:val="0"/>
      <w:sz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C"/>
  </w:style>
  <w:style w:type="paragraph" w:styleId="1">
    <w:name w:val="heading 1"/>
    <w:basedOn w:val="a"/>
    <w:next w:val="a"/>
    <w:link w:val="10"/>
    <w:qFormat/>
    <w:rsid w:val="00B2479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479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479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47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479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479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79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2479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479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47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2479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4790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B24790"/>
  </w:style>
  <w:style w:type="table" w:styleId="a3">
    <w:name w:val="Table Grid"/>
    <w:basedOn w:val="a1"/>
    <w:uiPriority w:val="39"/>
    <w:rsid w:val="00B24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24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2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24790"/>
  </w:style>
  <w:style w:type="paragraph" w:customStyle="1" w:styleId="Style1">
    <w:name w:val="Style1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2479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24790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2">
    <w:name w:val="Font Style12"/>
    <w:rsid w:val="00B2479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rsid w:val="00B2479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B247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2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B24790"/>
    <w:rPr>
      <w:rFonts w:ascii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B24790"/>
  </w:style>
  <w:style w:type="paragraph" w:customStyle="1" w:styleId="12">
    <w:name w:val="Абзац списка1"/>
    <w:basedOn w:val="a"/>
    <w:next w:val="a7"/>
    <w:uiPriority w:val="34"/>
    <w:qFormat/>
    <w:rsid w:val="00B2479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247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21"/>
    <w:rsid w:val="00B24790"/>
    <w:rPr>
      <w:spacing w:val="7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B24790"/>
    <w:pPr>
      <w:widowControl w:val="0"/>
      <w:shd w:val="clear" w:color="auto" w:fill="FFFFFF"/>
      <w:spacing w:after="420" w:line="0" w:lineRule="atLeast"/>
      <w:jc w:val="center"/>
    </w:pPr>
    <w:rPr>
      <w:spacing w:val="7"/>
      <w:sz w:val="27"/>
      <w:szCs w:val="27"/>
    </w:rPr>
  </w:style>
  <w:style w:type="character" w:customStyle="1" w:styleId="22">
    <w:name w:val="Заголовок №2_"/>
    <w:link w:val="23"/>
    <w:rsid w:val="00B24790"/>
    <w:rPr>
      <w:rFonts w:ascii="Sylfaen" w:eastAsia="Sylfaen" w:hAnsi="Sylfaen" w:cs="Sylfaen"/>
      <w:b/>
      <w:bCs/>
      <w:spacing w:val="7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24790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Sylfaen" w:eastAsia="Sylfaen" w:hAnsi="Sylfaen" w:cs="Sylfaen"/>
      <w:b/>
      <w:bCs/>
      <w:spacing w:val="7"/>
      <w:sz w:val="26"/>
      <w:szCs w:val="26"/>
    </w:rPr>
  </w:style>
  <w:style w:type="paragraph" w:styleId="a9">
    <w:name w:val="Body Text"/>
    <w:basedOn w:val="a"/>
    <w:link w:val="aa"/>
    <w:rsid w:val="00B247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24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rsid w:val="00B24790"/>
    <w:pPr>
      <w:ind w:firstLine="210"/>
    </w:pPr>
  </w:style>
  <w:style w:type="character" w:customStyle="1" w:styleId="ac">
    <w:name w:val="Красная строка Знак"/>
    <w:basedOn w:val="aa"/>
    <w:link w:val="ab"/>
    <w:rsid w:val="00B247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B24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247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B247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rsid w:val="00FE3A9B"/>
    <w:rPr>
      <w:rFonts w:ascii="Times New Roman" w:hAnsi="Times New Roman"/>
      <w:color w:val="3C3E44"/>
      <w:spacing w:val="0"/>
      <w:w w:val="100"/>
      <w:position w:val="0"/>
      <w:sz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11261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Коткова Нина Федоровна</cp:lastModifiedBy>
  <cp:revision>22</cp:revision>
  <dcterms:created xsi:type="dcterms:W3CDTF">2022-10-26T08:43:00Z</dcterms:created>
  <dcterms:modified xsi:type="dcterms:W3CDTF">2023-01-12T09:57:00Z</dcterms:modified>
</cp:coreProperties>
</file>