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504" w:rsidRPr="009E7504" w:rsidRDefault="009E7504" w:rsidP="009E750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МИНИСТЕРСТВО ЗДРАВООХРАНЕНИЯ</w:t>
      </w: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БЕЛАРУСЬ</w:t>
      </w: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(название учреждения образования)</w:t>
      </w:r>
    </w:p>
    <w:p w:rsidR="009E7504" w:rsidRPr="009E7504" w:rsidRDefault="009E7504" w:rsidP="009E7504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ДНЕВНИК </w:t>
      </w:r>
    </w:p>
    <w:p w:rsidR="009E7504" w:rsidRPr="009E7504" w:rsidRDefault="009E7504" w:rsidP="009E750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УЧЕТА РАБОТЫ ВРАЧА-ИНТЕРНА</w:t>
      </w:r>
    </w:p>
    <w:p w:rsidR="009E7504" w:rsidRPr="009E7504" w:rsidRDefault="009E7504" w:rsidP="009E750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СПЕЦИАЛЬНОСТИ «ОНКОЛОГИЯ</w:t>
      </w:r>
      <w:r w:rsidR="007832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(ХИРУРГИЧЕСКАЯ)</w:t>
      </w:r>
      <w:bookmarkStart w:id="0" w:name="_GoBack"/>
      <w:bookmarkEnd w:id="0"/>
      <w:r w:rsidRPr="009E75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pBdr>
          <w:bottom w:val="single" w:sz="12" w:space="1" w:color="auto"/>
        </w:pBd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Ф.И.О. врача-интерна</w:t>
      </w:r>
    </w:p>
    <w:p w:rsidR="009E7504" w:rsidRPr="009E7504" w:rsidRDefault="009E7504" w:rsidP="009E7504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E7504" w:rsidRPr="009E7504" w:rsidRDefault="009E7504" w:rsidP="009E7504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база интернатуры</w:t>
      </w:r>
    </w:p>
    <w:p w:rsidR="009E7504" w:rsidRPr="009E7504" w:rsidRDefault="009E7504" w:rsidP="009E7504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36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36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 прохождения интернатуры с ______20__  по ________20__</w:t>
      </w:r>
    </w:p>
    <w:p w:rsidR="009E7504" w:rsidRPr="009E7504" w:rsidRDefault="009E7504" w:rsidP="009E7504">
      <w:pPr>
        <w:spacing w:after="0" w:line="36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Ф. И. О. руководителя врача-интерна на базе интернатуры</w:t>
      </w:r>
    </w:p>
    <w:p w:rsidR="009E7504" w:rsidRPr="009E7504" w:rsidRDefault="009E7504" w:rsidP="009E7504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Ф. И. О. руководителя  базы интернатуры</w:t>
      </w: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кафедры, Ф.И.О., должность ответственного за интернатуру</w:t>
      </w:r>
    </w:p>
    <w:p w:rsidR="009E7504" w:rsidRPr="009E7504" w:rsidRDefault="009E7504" w:rsidP="009E7504">
      <w:pPr>
        <w:spacing w:after="0" w:line="36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Минск 20___</w:t>
      </w: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9E7504" w:rsidRPr="009E7504" w:rsidRDefault="009E7504" w:rsidP="009E75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Разделы  индивидуального плана:</w:t>
      </w:r>
    </w:p>
    <w:p w:rsidR="009E7504" w:rsidRPr="009E7504" w:rsidRDefault="009E7504" w:rsidP="009E75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прохождения:__________________________________________ 20__г.</w:t>
      </w:r>
    </w:p>
    <w:p w:rsidR="009E7504" w:rsidRPr="009E7504" w:rsidRDefault="009E7504" w:rsidP="009E75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Отделения</w:t>
      </w:r>
      <w:r w:rsidRPr="009E7504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: </w:t>
      </w: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</w:t>
      </w:r>
      <w:r w:rsidRPr="009E7504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____________</w:t>
      </w:r>
    </w:p>
    <w:p w:rsidR="009E7504" w:rsidRPr="009E7504" w:rsidRDefault="009E7504" w:rsidP="009E75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"/>
        <w:gridCol w:w="4465"/>
        <w:gridCol w:w="1984"/>
        <w:gridCol w:w="2517"/>
      </w:tblGrid>
      <w:tr w:rsidR="009E7504" w:rsidRPr="009E7504" w:rsidTr="009E3E9E">
        <w:trPr>
          <w:trHeight w:val="832"/>
        </w:trPr>
        <w:tc>
          <w:tcPr>
            <w:tcW w:w="497" w:type="dxa"/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4465" w:type="dxa"/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1.Курация пациентов </w:t>
            </w: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(диагнозы заболеваний)</w:t>
            </w:r>
          </w:p>
        </w:tc>
        <w:tc>
          <w:tcPr>
            <w:tcW w:w="1984" w:type="dxa"/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Число пациентов</w:t>
            </w:r>
          </w:p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</w:t>
            </w:r>
          </w:p>
        </w:tc>
        <w:tc>
          <w:tcPr>
            <w:tcW w:w="2517" w:type="dxa"/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Подпись заведующего отделением</w:t>
            </w:r>
          </w:p>
        </w:tc>
      </w:tr>
      <w:tr w:rsidR="009E7504" w:rsidRPr="009E7504" w:rsidTr="009E3E9E">
        <w:tc>
          <w:tcPr>
            <w:tcW w:w="497" w:type="dxa"/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465" w:type="dxa"/>
          </w:tcPr>
          <w:p w:rsidR="009E7504" w:rsidRPr="009E7504" w:rsidRDefault="009E7504" w:rsidP="009E7504">
            <w:pPr>
              <w:spacing w:after="120" w:line="240" w:lineRule="auto"/>
              <w:ind w:left="284" w:right="4251" w:firstLine="907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6"/>
                <w:szCs w:val="26"/>
                <w:lang w:eastAsia="ru-RU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1984" w:type="dxa"/>
          </w:tcPr>
          <w:p w:rsidR="009E7504" w:rsidRPr="009E7504" w:rsidRDefault="009E7504" w:rsidP="009E75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8"/>
                <w:sz w:val="26"/>
                <w:szCs w:val="26"/>
                <w:lang w:eastAsia="ru-RU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2517" w:type="dxa"/>
            <w:vMerge w:val="restart"/>
          </w:tcPr>
          <w:p w:rsidR="009E7504" w:rsidRPr="009E7504" w:rsidRDefault="009E7504" w:rsidP="009E7504">
            <w:pPr>
              <w:spacing w:after="120" w:line="240" w:lineRule="auto"/>
              <w:ind w:left="284" w:right="4251" w:firstLine="907"/>
              <w:jc w:val="both"/>
              <w:rPr>
                <w:rFonts w:ascii="Times New Roman" w:eastAsia="Times New Roman" w:hAnsi="Times New Roman" w:cs="Times New Roman"/>
                <w:color w:val="000000"/>
                <w:kern w:val="28"/>
                <w:sz w:val="26"/>
                <w:szCs w:val="26"/>
                <w:lang w:eastAsia="ru-RU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</w:tr>
      <w:tr w:rsidR="009E7504" w:rsidRPr="009E7504" w:rsidTr="009E3E9E">
        <w:tc>
          <w:tcPr>
            <w:tcW w:w="497" w:type="dxa"/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465" w:type="dxa"/>
          </w:tcPr>
          <w:p w:rsidR="009E7504" w:rsidRPr="009E7504" w:rsidRDefault="009E7504" w:rsidP="009E7504">
            <w:pPr>
              <w:spacing w:after="120" w:line="240" w:lineRule="auto"/>
              <w:ind w:left="284" w:right="4251" w:firstLine="907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6"/>
                <w:szCs w:val="26"/>
                <w:lang w:eastAsia="ru-RU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1984" w:type="dxa"/>
          </w:tcPr>
          <w:p w:rsidR="009E7504" w:rsidRPr="009E7504" w:rsidRDefault="009E7504" w:rsidP="009E75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8"/>
                <w:sz w:val="26"/>
                <w:szCs w:val="26"/>
                <w:lang w:eastAsia="ru-RU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2517" w:type="dxa"/>
            <w:vMerge/>
          </w:tcPr>
          <w:p w:rsidR="009E7504" w:rsidRPr="009E7504" w:rsidRDefault="009E7504" w:rsidP="009E7504">
            <w:pPr>
              <w:spacing w:after="120" w:line="240" w:lineRule="auto"/>
              <w:ind w:left="284" w:right="4251" w:firstLine="907"/>
              <w:jc w:val="both"/>
              <w:rPr>
                <w:rFonts w:ascii="Times New Roman" w:eastAsia="Times New Roman" w:hAnsi="Times New Roman" w:cs="Times New Roman"/>
                <w:color w:val="000000"/>
                <w:kern w:val="28"/>
                <w:sz w:val="26"/>
                <w:szCs w:val="26"/>
                <w:lang w:eastAsia="ru-RU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</w:tr>
    </w:tbl>
    <w:p w:rsidR="009E7504" w:rsidRPr="009E7504" w:rsidRDefault="009E7504" w:rsidP="009E75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"/>
        <w:gridCol w:w="4462"/>
        <w:gridCol w:w="1982"/>
        <w:gridCol w:w="2522"/>
      </w:tblGrid>
      <w:tr w:rsidR="009E7504" w:rsidRPr="009E7504" w:rsidTr="009E3E9E">
        <w:trPr>
          <w:trHeight w:val="781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2.Лечебно-диагностические манипуляции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Кол-во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Подпись заведующего отделением</w:t>
            </w:r>
          </w:p>
        </w:tc>
      </w:tr>
      <w:tr w:rsidR="009E7504" w:rsidRPr="009E7504" w:rsidTr="009E3E9E">
        <w:trPr>
          <w:trHeight w:val="581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9E7504" w:rsidRPr="009E7504" w:rsidTr="009E3E9E">
        <w:trPr>
          <w:trHeight w:val="547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9E7504" w:rsidRPr="009E7504" w:rsidRDefault="009E7504" w:rsidP="009E75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"/>
        <w:gridCol w:w="4462"/>
        <w:gridCol w:w="1982"/>
        <w:gridCol w:w="2522"/>
      </w:tblGrid>
      <w:tr w:rsidR="009E7504" w:rsidRPr="009E7504" w:rsidTr="009E3E9E">
        <w:trPr>
          <w:trHeight w:val="781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 Самостоятельно выполненные операции (названия)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Кол-во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Подпись заведующего отделением</w:t>
            </w:r>
          </w:p>
        </w:tc>
      </w:tr>
      <w:tr w:rsidR="009E7504" w:rsidRPr="009E7504" w:rsidTr="009E3E9E">
        <w:trPr>
          <w:trHeight w:val="581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9E7504" w:rsidRPr="009E7504" w:rsidTr="009E3E9E">
        <w:trPr>
          <w:trHeight w:val="547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9E7504" w:rsidRPr="009E7504" w:rsidRDefault="009E7504" w:rsidP="009E75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"/>
        <w:gridCol w:w="4462"/>
        <w:gridCol w:w="1982"/>
        <w:gridCol w:w="2522"/>
      </w:tblGrid>
      <w:tr w:rsidR="009E7504" w:rsidRPr="009E7504" w:rsidTr="009E3E9E">
        <w:trPr>
          <w:trHeight w:val="781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4.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Ассистирование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на операциях</w:t>
            </w:r>
          </w:p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(название)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Кол-во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Подпись заведующего отделением</w:t>
            </w:r>
          </w:p>
        </w:tc>
      </w:tr>
      <w:tr w:rsidR="009E7504" w:rsidRPr="009E7504" w:rsidTr="009E3E9E">
        <w:trPr>
          <w:trHeight w:val="581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9E7504" w:rsidRPr="009E7504" w:rsidTr="009E3E9E">
        <w:trPr>
          <w:trHeight w:val="547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9E7504" w:rsidRPr="009E7504" w:rsidRDefault="009E7504" w:rsidP="009E75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"/>
        <w:gridCol w:w="4461"/>
        <w:gridCol w:w="1983"/>
        <w:gridCol w:w="2522"/>
      </w:tblGrid>
      <w:tr w:rsidR="009E7504" w:rsidRPr="009E7504" w:rsidTr="009E3E9E">
        <w:trPr>
          <w:trHeight w:val="781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5.Участие в конференциях и других научно-практических мероприятиях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Дата проведения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Подпись</w:t>
            </w:r>
          </w:p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руководителя</w:t>
            </w:r>
          </w:p>
        </w:tc>
      </w:tr>
      <w:tr w:rsidR="009E7504" w:rsidRPr="009E7504" w:rsidTr="009E3E9E">
        <w:trPr>
          <w:trHeight w:val="581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9E7504" w:rsidRPr="009E7504" w:rsidTr="009E3E9E">
        <w:trPr>
          <w:trHeight w:val="547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9E7504" w:rsidRPr="009E7504" w:rsidRDefault="009E7504" w:rsidP="009E75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"/>
        <w:gridCol w:w="4461"/>
        <w:gridCol w:w="1983"/>
        <w:gridCol w:w="2522"/>
      </w:tblGrid>
      <w:tr w:rsidR="009E7504" w:rsidRPr="009E7504" w:rsidTr="009E3E9E">
        <w:trPr>
          <w:trHeight w:val="781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tabs>
                <w:tab w:val="left" w:pos="400"/>
                <w:tab w:val="center" w:pos="21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6.Темы собеседований</w:t>
            </w: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ab/>
            </w: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ab/>
              <w:t>(название)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Дата проведения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Подпись</w:t>
            </w:r>
          </w:p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руководителя</w:t>
            </w:r>
          </w:p>
        </w:tc>
      </w:tr>
      <w:tr w:rsidR="009E7504" w:rsidRPr="009E7504" w:rsidTr="009E3E9E">
        <w:trPr>
          <w:trHeight w:val="581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1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9E7504" w:rsidRPr="009E7504" w:rsidTr="009E3E9E">
        <w:trPr>
          <w:trHeight w:val="547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9E7504" w:rsidRPr="009E7504" w:rsidRDefault="009E7504" w:rsidP="009E75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"/>
        <w:gridCol w:w="4462"/>
        <w:gridCol w:w="1982"/>
        <w:gridCol w:w="2522"/>
      </w:tblGrid>
      <w:tr w:rsidR="009E7504" w:rsidRPr="009E7504" w:rsidTr="009E3E9E">
        <w:trPr>
          <w:trHeight w:val="781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tabs>
                <w:tab w:val="left" w:pos="400"/>
                <w:tab w:val="center" w:pos="21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7.Подготовлено рефератов (название)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Дата 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Подпись</w:t>
            </w:r>
          </w:p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руководителя</w:t>
            </w:r>
          </w:p>
        </w:tc>
      </w:tr>
      <w:tr w:rsidR="009E7504" w:rsidRPr="009E7504" w:rsidTr="009E3E9E">
        <w:trPr>
          <w:trHeight w:val="581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9E7504" w:rsidRPr="009E7504" w:rsidTr="009E3E9E">
        <w:trPr>
          <w:trHeight w:val="547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9E7504" w:rsidRPr="009E7504" w:rsidRDefault="009E7504" w:rsidP="009E750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8. Изученная медицинская  литература:</w:t>
      </w:r>
    </w:p>
    <w:p w:rsidR="009E7504" w:rsidRPr="009E7504" w:rsidRDefault="009E7504" w:rsidP="009E750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</w:t>
      </w:r>
    </w:p>
    <w:p w:rsidR="009E7504" w:rsidRPr="009E7504" w:rsidRDefault="009E7504" w:rsidP="009E7504">
      <w:pPr>
        <w:spacing w:after="0" w:line="36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  руководителя: _______________________________________</w:t>
      </w: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Сводные данные о выполнении программы интернатуры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21"/>
        <w:gridCol w:w="1950"/>
      </w:tblGrid>
      <w:tr w:rsidR="009E7504" w:rsidRPr="009E7504" w:rsidTr="009E3E9E">
        <w:tc>
          <w:tcPr>
            <w:tcW w:w="7621" w:type="dxa"/>
            <w:vAlign w:val="center"/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1950" w:type="dxa"/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</w:t>
            </w:r>
          </w:p>
        </w:tc>
      </w:tr>
      <w:tr w:rsidR="009E7504" w:rsidRPr="009E7504" w:rsidTr="009E3E9E">
        <w:tc>
          <w:tcPr>
            <w:tcW w:w="7621" w:type="dxa"/>
            <w:vAlign w:val="center"/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курированных пациентов</w:t>
            </w:r>
          </w:p>
        </w:tc>
        <w:tc>
          <w:tcPr>
            <w:tcW w:w="1950" w:type="dxa"/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621" w:type="dxa"/>
            <w:vAlign w:val="center"/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Лечебно-диагностические процедуры</w:t>
            </w:r>
          </w:p>
        </w:tc>
        <w:tc>
          <w:tcPr>
            <w:tcW w:w="1950" w:type="dxa"/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621" w:type="dxa"/>
            <w:vAlign w:val="center"/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Самостоятельно выполненные операции</w:t>
            </w:r>
          </w:p>
        </w:tc>
        <w:tc>
          <w:tcPr>
            <w:tcW w:w="1950" w:type="dxa"/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621" w:type="dxa"/>
            <w:vAlign w:val="center"/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Ассистирование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операциях</w:t>
            </w:r>
          </w:p>
        </w:tc>
        <w:tc>
          <w:tcPr>
            <w:tcW w:w="1950" w:type="dxa"/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621" w:type="dxa"/>
            <w:vAlign w:val="center"/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конференциях</w:t>
            </w:r>
          </w:p>
        </w:tc>
        <w:tc>
          <w:tcPr>
            <w:tcW w:w="1950" w:type="dxa"/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621" w:type="dxa"/>
            <w:vAlign w:val="center"/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Написано рефератов</w:t>
            </w:r>
          </w:p>
        </w:tc>
        <w:tc>
          <w:tcPr>
            <w:tcW w:w="1950" w:type="dxa"/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621" w:type="dxa"/>
            <w:vAlign w:val="center"/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Выступление с докладами на врачебных конференциях</w:t>
            </w:r>
          </w:p>
        </w:tc>
        <w:tc>
          <w:tcPr>
            <w:tcW w:w="1950" w:type="dxa"/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621" w:type="dxa"/>
            <w:vAlign w:val="center"/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Проведено собеседований</w:t>
            </w:r>
          </w:p>
        </w:tc>
        <w:tc>
          <w:tcPr>
            <w:tcW w:w="1950" w:type="dxa"/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621" w:type="dxa"/>
            <w:vAlign w:val="center"/>
          </w:tcPr>
          <w:p w:rsidR="009E7504" w:rsidRPr="009E7504" w:rsidRDefault="009E7504" w:rsidP="009E7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Другая работа</w:t>
            </w:r>
          </w:p>
        </w:tc>
        <w:tc>
          <w:tcPr>
            <w:tcW w:w="1950" w:type="dxa"/>
          </w:tcPr>
          <w:p w:rsidR="009E7504" w:rsidRPr="009E7504" w:rsidRDefault="009E7504" w:rsidP="009E7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Освоенные практические навыки</w:t>
      </w: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лечебно-диагностические процедуры</w:t>
      </w:r>
    </w:p>
    <w:tbl>
      <w:tblPr>
        <w:tblW w:w="9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38"/>
        <w:gridCol w:w="2362"/>
      </w:tblGrid>
      <w:tr w:rsidR="009E7504" w:rsidRPr="009E7504" w:rsidTr="009E3E9E">
        <w:tc>
          <w:tcPr>
            <w:tcW w:w="7338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  <w:t>Наименование навыка или процедуры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  <w:t xml:space="preserve">Количество 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  <w:t>выполненных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  <w:t xml:space="preserve"> процедур</w:t>
            </w:r>
          </w:p>
        </w:tc>
      </w:tr>
      <w:tr w:rsidR="009E7504" w:rsidRPr="009E7504" w:rsidTr="009E3E9E">
        <w:tc>
          <w:tcPr>
            <w:tcW w:w="7338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  <w:t>2</w:t>
            </w:r>
          </w:p>
        </w:tc>
      </w:tr>
      <w:tr w:rsidR="009E7504" w:rsidRPr="009E7504" w:rsidTr="009E3E9E">
        <w:tc>
          <w:tcPr>
            <w:tcW w:w="7338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  <w:t>Расшифровка и клиническая интерпретация общеклинических, лабораторных, инструментальных методов обследования пациентов с онкологическими заболеваниями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Оформление и анализ учетных документов на </w:t>
            </w:r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  <w:t>пациента с онкологическим заболеванием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Экспертиза временной и стойкой нетрудоспособности, </w:t>
            </w: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lastRenderedPageBreak/>
              <w:t>оформление листка  нетрудоспособности и направления на медико-социальную экспертизу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  <w:vAlign w:val="bottom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lastRenderedPageBreak/>
              <w:t>Методики химиотерапии при различных локализациях опухолей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  <w:vAlign w:val="bottom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Методики лечения осложнений химиотерапии, лучевой терапии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  <w:vAlign w:val="bottom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Методики лучевой терапии – короткофокусной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рентгентерапии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телегамматерапии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брахитерапии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и др.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Назначение симптоматической терапии </w:t>
            </w:r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  <w:t>пациенту с онкологическим заболеванием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  <w:t>Пункционная аспирационная биопсия опухолей поверхностных локализаций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  <w:t xml:space="preserve">Выполнение мазков-отпечатков 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  <w:t>Пункционная биопсия опухолей под контролем УЗИ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  <w:t>Трепан-биопсия опухолей и подвздошной кости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  <w:t>Инцизионная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  <w:t xml:space="preserve"> биопсия опухолей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Эксцизионная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биопсия опухолей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УЗИ щитовидной, молочных желез, периферических лимфатических узлов и мягких тканей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Ректальное, вагинальное,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ректовагинальное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бимануальное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исследования 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Кольпоскопия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с выполнением мазков на атипичные клетки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Раздельное диагностическое выскабливание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Физикальное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обследование пациента с подозрением на злокачественную опухоль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Плевральная пункция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Абдоминальная пункция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Стернальная пункция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Трансторакальная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пункция под рентгенологическим контролем 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Видеоторакоскопия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с биопсией опухолей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Лапароскопия с биопсией опухолей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Перевязки после основных онкологических операций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color w:val="000000"/>
                <w:spacing w:val="4"/>
                <w:sz w:val="28"/>
                <w:szCs w:val="28"/>
                <w:lang w:eastAsia="ru-RU"/>
              </w:rPr>
              <w:t>Дренирование плевральной полости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1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Интубация трахеи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Катетеризация мочевого пузыря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Катетеризации подключичной вены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Переливание крови и кровезаменителей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Радикальные и паллиативные операции на органах брюшной полости: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субтотальная резекция желудка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гастрэктомия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гастроэнтеростомия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гастростомия</w:t>
            </w:r>
            <w:proofErr w:type="spellEnd"/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гемиколонэктомия</w:t>
            </w:r>
            <w:proofErr w:type="spellEnd"/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lastRenderedPageBreak/>
              <w:t>резекция сигмовидной, поперечно-ободочной, прямой кишки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экстирпация прямой кишки 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операция Гартмана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двухствольная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колостомия</w:t>
            </w:r>
            <w:proofErr w:type="spellEnd"/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lastRenderedPageBreak/>
              <w:t>Радикальные и паллиативные операции на органах грудной полости: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атипическая резекция легкого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лобэктомия</w:t>
            </w:r>
            <w:proofErr w:type="spellEnd"/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пульмонэктомия</w:t>
            </w:r>
            <w:proofErr w:type="spellEnd"/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удаление опухолей средостения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операции Льюиса,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Гэрлока</w:t>
            </w:r>
            <w:proofErr w:type="spellEnd"/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Операции на молочной железе и зонах регионарного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лимфооттока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: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секторальная резекция молочной железы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радикальная секторальная резекция молочной железы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мастэктомия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по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Маддену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Пейти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, Холстеду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подмышечная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лимфодиссекция</w:t>
            </w:r>
            <w:proofErr w:type="spellEnd"/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                                                             </w:t>
            </w:r>
          </w:p>
        </w:tc>
      </w:tr>
      <w:tr w:rsidR="009E7504" w:rsidRPr="009E7504" w:rsidTr="009E3E9E">
        <w:trPr>
          <w:trHeight w:val="2296"/>
        </w:trPr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Онкогинекологические операции: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операция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Штурмдорфа</w:t>
            </w:r>
            <w:proofErr w:type="spellEnd"/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операция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Вертгейма</w:t>
            </w:r>
            <w:proofErr w:type="spellEnd"/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циторедуктивные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операции при раке яичников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диагностическая лапаротомия с биопсией опухоли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простая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аднексэктомия</w:t>
            </w:r>
            <w:proofErr w:type="spellEnd"/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лапароскопическая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аднексэктомия</w:t>
            </w:r>
            <w:proofErr w:type="spellEnd"/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Онкоурологические операции: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биорхэктомия</w:t>
            </w:r>
            <w:proofErr w:type="spellEnd"/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ТУР мочевого пузыря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экстирпация мочевого пузыря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резекция почки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нефрэктомия</w:t>
            </w:r>
            <w:proofErr w:type="spellEnd"/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простатэктомия</w:t>
            </w:r>
            <w:proofErr w:type="spellEnd"/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цистостомия</w:t>
            </w:r>
            <w:proofErr w:type="spellEnd"/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тазово-подвздошная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лимфодиссекция</w:t>
            </w:r>
            <w:proofErr w:type="spellEnd"/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Операции на коже, мягких тканях: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радикальное удаление опухолей мягких тканей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удаление опухолей кожи  с пластикой местными тканями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удаление опухолей кожи  с пластикой СКЛ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операция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Дюкена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-Мельникова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лазерное удаление,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криодеструкция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опухолей кожи</w:t>
            </w: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left="33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5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left="33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5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left="33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5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left="33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5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ind w:left="33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5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pacing w:val="5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Операции при опухолях головы и шеи: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гемитиреоидэктомия</w:t>
            </w:r>
            <w:proofErr w:type="spellEnd"/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тиреоидэктомия</w:t>
            </w:r>
            <w:proofErr w:type="spellEnd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 с шейной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лимфодиссекцией</w:t>
            </w:r>
            <w:proofErr w:type="spellEnd"/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шейная </w:t>
            </w: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лимфодиссекция</w:t>
            </w:r>
            <w:proofErr w:type="spellEnd"/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lastRenderedPageBreak/>
              <w:t>удаление слюнных желез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proofErr w:type="spellStart"/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трахеостомия</w:t>
            </w:r>
            <w:proofErr w:type="spellEnd"/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9E7504" w:rsidRPr="009E7504" w:rsidTr="009E3E9E">
        <w:tc>
          <w:tcPr>
            <w:tcW w:w="7338" w:type="dxa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E7504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lastRenderedPageBreak/>
              <w:t>Прочее</w:t>
            </w:r>
          </w:p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2362" w:type="dxa"/>
            <w:vAlign w:val="center"/>
          </w:tcPr>
          <w:p w:rsidR="009E7504" w:rsidRPr="009E7504" w:rsidRDefault="009E7504" w:rsidP="009E7504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</w:tbl>
    <w:p w:rsidR="009E7504" w:rsidRPr="009E7504" w:rsidRDefault="009E7504" w:rsidP="009E75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Врач-интерн                                 ______________          ___________________</w:t>
      </w:r>
    </w:p>
    <w:p w:rsidR="009E7504" w:rsidRPr="009E7504" w:rsidRDefault="009E7504" w:rsidP="009E75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  <w:r w:rsidRPr="009E750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  <w:r w:rsidRPr="009E7504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(подпись)                         (инициалы, фамилия)</w:t>
      </w:r>
    </w:p>
    <w:p w:rsidR="009E7504" w:rsidRPr="009E7504" w:rsidRDefault="009E7504" w:rsidP="009E75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______________20___г.</w:t>
      </w:r>
    </w:p>
    <w:p w:rsidR="009E7504" w:rsidRPr="009E7504" w:rsidRDefault="009E7504" w:rsidP="009E75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04" w:rsidRPr="009E7504" w:rsidRDefault="009E7504" w:rsidP="009E7504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</w:t>
      </w:r>
    </w:p>
    <w:p w:rsidR="009E7504" w:rsidRPr="009E7504" w:rsidRDefault="009E7504" w:rsidP="009E75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врача-интерна                                 ______________          ___________________</w:t>
      </w:r>
    </w:p>
    <w:p w:rsidR="009E7504" w:rsidRPr="009E7504" w:rsidRDefault="009E7504" w:rsidP="009E75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  <w:r w:rsidRPr="009E750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  <w:r w:rsidRPr="009E7504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(подпись)                         (инициалы, фамилия)</w:t>
      </w:r>
    </w:p>
    <w:p w:rsidR="009E7504" w:rsidRPr="009E7504" w:rsidRDefault="009E7504" w:rsidP="009E75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50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______________20___г.</w:t>
      </w:r>
    </w:p>
    <w:p w:rsidR="009E7504" w:rsidRPr="009E7504" w:rsidRDefault="009E7504" w:rsidP="009E75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</w:pPr>
    </w:p>
    <w:p w:rsidR="00900927" w:rsidRDefault="00900927"/>
    <w:sectPr w:rsidR="009009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8D0"/>
    <w:rsid w:val="001D58D0"/>
    <w:rsid w:val="00783262"/>
    <w:rsid w:val="00900927"/>
    <w:rsid w:val="009E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1EAB4"/>
  <w15:docId w15:val="{DCDD2BB6-5A81-4788-8EBC-01CA214D0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40050-4960-4AEA-AC99-E36DF7B6D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879</Words>
  <Characters>5014</Characters>
  <Application>Microsoft Office Word</Application>
  <DocSecurity>0</DocSecurity>
  <Lines>41</Lines>
  <Paragraphs>11</Paragraphs>
  <ScaleCrop>false</ScaleCrop>
  <Company>SPecialiST RePack, SanBuild</Company>
  <LinksUpToDate>false</LinksUpToDate>
  <CharactersWithSpaces>5882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</dc:creator>
  <cp:keywords/>
  <dc:description/>
  <cp:lastModifiedBy>Лабунец Игорь Никитович</cp:lastModifiedBy>
  <cp:revision>3</cp:revision>
  <dcterms:created xsi:type="dcterms:W3CDTF">2019-03-28T10:39:00Z</dcterms:created>
  <dcterms:modified xsi:type="dcterms:W3CDTF">2026-09-11T05:22:00Z</dcterms:modified>
</cp:coreProperties>
</file>