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812"/>
        <w:gridCol w:w="4536"/>
      </w:tblGrid>
      <w:tr w:rsidR="00E44834" w:rsidRPr="003320AD" w:rsidTr="00E44834">
        <w:tc>
          <w:tcPr>
            <w:tcW w:w="5812" w:type="dxa"/>
          </w:tcPr>
          <w:p w:rsidR="00E44834" w:rsidRPr="003320AD" w:rsidRDefault="00E44834" w:rsidP="00C231FD"/>
        </w:tc>
        <w:tc>
          <w:tcPr>
            <w:tcW w:w="4536" w:type="dxa"/>
            <w:hideMark/>
          </w:tcPr>
          <w:p w:rsidR="00E44834" w:rsidRPr="00E44834" w:rsidRDefault="00E44834" w:rsidP="00E44834">
            <w:pPr>
              <w:spacing w:after="240"/>
              <w:ind w:left="-57" w:right="-57"/>
              <w:rPr>
                <w:sz w:val="28"/>
                <w:szCs w:val="28"/>
              </w:rPr>
            </w:pPr>
            <w:r w:rsidRPr="00E44834">
              <w:rPr>
                <w:sz w:val="28"/>
                <w:szCs w:val="28"/>
              </w:rPr>
              <w:t>УТВЕРЖДАЮ</w:t>
            </w:r>
          </w:p>
          <w:p w:rsidR="00E44834" w:rsidRPr="00E44834" w:rsidRDefault="00E44834" w:rsidP="00C231FD">
            <w:pPr>
              <w:ind w:left="-57" w:right="-57"/>
              <w:rPr>
                <w:sz w:val="28"/>
                <w:szCs w:val="28"/>
              </w:rPr>
            </w:pPr>
            <w:r w:rsidRPr="00E44834">
              <w:rPr>
                <w:sz w:val="28"/>
                <w:szCs w:val="28"/>
              </w:rPr>
              <w:t>Ректор учреждения образования</w:t>
            </w:r>
          </w:p>
          <w:p w:rsidR="00E44834" w:rsidRPr="00E44834" w:rsidRDefault="00E44834" w:rsidP="00C231FD">
            <w:pPr>
              <w:ind w:left="-57" w:right="-57"/>
              <w:rPr>
                <w:sz w:val="28"/>
                <w:szCs w:val="28"/>
              </w:rPr>
            </w:pPr>
            <w:r w:rsidRPr="00E44834">
              <w:rPr>
                <w:sz w:val="28"/>
                <w:szCs w:val="28"/>
              </w:rPr>
              <w:t xml:space="preserve">«Белорусский государственный </w:t>
            </w:r>
          </w:p>
          <w:p w:rsidR="00E44834" w:rsidRPr="00E44834" w:rsidRDefault="00E44834" w:rsidP="00C231FD">
            <w:pPr>
              <w:ind w:left="-57" w:right="-57"/>
              <w:rPr>
                <w:sz w:val="28"/>
                <w:szCs w:val="28"/>
              </w:rPr>
            </w:pPr>
            <w:r w:rsidRPr="00E44834">
              <w:rPr>
                <w:sz w:val="28"/>
                <w:szCs w:val="28"/>
              </w:rPr>
              <w:t>медицинский университет»</w:t>
            </w:r>
          </w:p>
          <w:p w:rsidR="00E44834" w:rsidRPr="00E44834" w:rsidRDefault="00E44834" w:rsidP="00C231FD">
            <w:pPr>
              <w:ind w:left="-57" w:right="-57"/>
              <w:rPr>
                <w:sz w:val="28"/>
                <w:szCs w:val="28"/>
              </w:rPr>
            </w:pPr>
            <w:r w:rsidRPr="00E44834">
              <w:rPr>
                <w:sz w:val="28"/>
                <w:szCs w:val="28"/>
              </w:rPr>
              <w:t xml:space="preserve">_______________ </w:t>
            </w:r>
            <w:proofErr w:type="spellStart"/>
            <w:r w:rsidRPr="00E44834">
              <w:rPr>
                <w:sz w:val="28"/>
                <w:szCs w:val="28"/>
              </w:rPr>
              <w:t>С.П.Рубникович</w:t>
            </w:r>
            <w:proofErr w:type="spellEnd"/>
          </w:p>
          <w:p w:rsidR="00E44834" w:rsidRPr="00E44834" w:rsidRDefault="00E44834" w:rsidP="00001F75">
            <w:pPr>
              <w:spacing w:line="360" w:lineRule="auto"/>
              <w:ind w:left="-57" w:right="-57"/>
              <w:rPr>
                <w:sz w:val="28"/>
                <w:szCs w:val="28"/>
              </w:rPr>
            </w:pPr>
            <w:r w:rsidRPr="00E44834">
              <w:rPr>
                <w:sz w:val="28"/>
                <w:szCs w:val="28"/>
              </w:rPr>
              <w:t>___.___. 202</w:t>
            </w:r>
            <w:r w:rsidR="009D048E">
              <w:rPr>
                <w:sz w:val="28"/>
                <w:szCs w:val="28"/>
              </w:rPr>
              <w:t>5</w:t>
            </w:r>
          </w:p>
        </w:tc>
      </w:tr>
    </w:tbl>
    <w:p w:rsidR="00E267FF" w:rsidRDefault="00E267FF" w:rsidP="001256BA">
      <w:pPr>
        <w:ind w:firstLine="709"/>
        <w:jc w:val="both"/>
        <w:rPr>
          <w:sz w:val="28"/>
          <w:szCs w:val="28"/>
        </w:rPr>
      </w:pPr>
    </w:p>
    <w:p w:rsidR="00E44834" w:rsidRDefault="00E44834" w:rsidP="00E44834">
      <w:pPr>
        <w:tabs>
          <w:tab w:val="left" w:pos="5670"/>
        </w:tabs>
        <w:ind w:firstLine="709"/>
        <w:jc w:val="both"/>
        <w:rPr>
          <w:sz w:val="28"/>
          <w:szCs w:val="28"/>
        </w:rPr>
      </w:pPr>
    </w:p>
    <w:p w:rsidR="00AD64DB" w:rsidRPr="00AD64DB" w:rsidRDefault="00AD64DB" w:rsidP="00E44834">
      <w:pPr>
        <w:tabs>
          <w:tab w:val="left" w:pos="5670"/>
        </w:tabs>
        <w:jc w:val="center"/>
        <w:rPr>
          <w:b/>
          <w:sz w:val="28"/>
          <w:szCs w:val="28"/>
        </w:rPr>
      </w:pPr>
      <w:r w:rsidRPr="00AD64DB">
        <w:rPr>
          <w:b/>
          <w:sz w:val="28"/>
          <w:szCs w:val="28"/>
        </w:rPr>
        <w:t>ОТЧЕТ</w:t>
      </w:r>
    </w:p>
    <w:p w:rsidR="00AD64DB" w:rsidRPr="00DF3258" w:rsidRDefault="00AD64DB" w:rsidP="001256BA">
      <w:pPr>
        <w:jc w:val="center"/>
        <w:rPr>
          <w:i/>
          <w:sz w:val="28"/>
          <w:szCs w:val="28"/>
        </w:rPr>
      </w:pPr>
      <w:r w:rsidRPr="00DF3258">
        <w:rPr>
          <w:i/>
          <w:sz w:val="28"/>
          <w:szCs w:val="28"/>
        </w:rPr>
        <w:t>о научной, научно-технической и инновационной деятельности</w:t>
      </w:r>
    </w:p>
    <w:p w:rsidR="00AD64DB" w:rsidRPr="00DF3258" w:rsidRDefault="00AD64DB" w:rsidP="00703D9F">
      <w:pPr>
        <w:tabs>
          <w:tab w:val="left" w:pos="4536"/>
          <w:tab w:val="left" w:pos="5670"/>
        </w:tabs>
        <w:jc w:val="center"/>
        <w:rPr>
          <w:i/>
          <w:sz w:val="28"/>
          <w:szCs w:val="28"/>
        </w:rPr>
      </w:pPr>
      <w:r w:rsidRPr="00DF3258">
        <w:rPr>
          <w:i/>
          <w:sz w:val="28"/>
          <w:szCs w:val="28"/>
        </w:rPr>
        <w:t>аспиранта второго года о</w:t>
      </w:r>
      <w:r w:rsidR="00B2383E" w:rsidRPr="00DF3258">
        <w:rPr>
          <w:i/>
          <w:sz w:val="28"/>
          <w:szCs w:val="28"/>
        </w:rPr>
        <w:t xml:space="preserve">бучения дневной формы получения </w:t>
      </w:r>
      <w:r w:rsidR="005E5C90" w:rsidRPr="00DF3258">
        <w:rPr>
          <w:i/>
          <w:sz w:val="28"/>
          <w:szCs w:val="28"/>
        </w:rPr>
        <w:t xml:space="preserve">образования </w:t>
      </w:r>
      <w:r w:rsidRPr="00DF3258">
        <w:rPr>
          <w:i/>
          <w:sz w:val="28"/>
          <w:szCs w:val="28"/>
        </w:rPr>
        <w:t xml:space="preserve">кафедры </w:t>
      </w:r>
      <w:r w:rsidR="00001F75">
        <w:rPr>
          <w:i/>
          <w:sz w:val="28"/>
          <w:szCs w:val="28"/>
        </w:rPr>
        <w:t>……………………</w:t>
      </w:r>
      <w:proofErr w:type="gramStart"/>
      <w:r w:rsidR="00001F75">
        <w:rPr>
          <w:i/>
          <w:sz w:val="28"/>
          <w:szCs w:val="28"/>
        </w:rPr>
        <w:t>…….</w:t>
      </w:r>
      <w:proofErr w:type="gramEnd"/>
      <w:r w:rsidR="00001F75">
        <w:rPr>
          <w:i/>
          <w:sz w:val="28"/>
          <w:szCs w:val="28"/>
        </w:rPr>
        <w:t>.</w:t>
      </w:r>
      <w:r w:rsidRPr="00DF3258">
        <w:rPr>
          <w:i/>
          <w:sz w:val="28"/>
          <w:szCs w:val="28"/>
        </w:rPr>
        <w:t xml:space="preserve"> учреждения образования</w:t>
      </w:r>
    </w:p>
    <w:p w:rsidR="00AD64DB" w:rsidRPr="00DF3258" w:rsidRDefault="00AD64DB" w:rsidP="001256BA">
      <w:pPr>
        <w:jc w:val="center"/>
        <w:rPr>
          <w:i/>
          <w:sz w:val="28"/>
          <w:szCs w:val="28"/>
        </w:rPr>
      </w:pPr>
      <w:r w:rsidRPr="00DF3258">
        <w:rPr>
          <w:i/>
          <w:sz w:val="28"/>
          <w:szCs w:val="28"/>
        </w:rPr>
        <w:t>«Белорусский государственный медицинский университет»</w:t>
      </w:r>
    </w:p>
    <w:p w:rsidR="00AD64DB" w:rsidRPr="00DF3258" w:rsidRDefault="00AD64DB" w:rsidP="001256BA">
      <w:pPr>
        <w:jc w:val="center"/>
        <w:rPr>
          <w:i/>
          <w:sz w:val="28"/>
          <w:szCs w:val="28"/>
        </w:rPr>
      </w:pPr>
      <w:r w:rsidRPr="00DF3258">
        <w:rPr>
          <w:i/>
          <w:sz w:val="28"/>
          <w:szCs w:val="28"/>
        </w:rPr>
        <w:t>по специальности 14.0</w:t>
      </w:r>
      <w:r w:rsidR="00001F75">
        <w:rPr>
          <w:i/>
          <w:sz w:val="28"/>
          <w:szCs w:val="28"/>
        </w:rPr>
        <w:t>0</w:t>
      </w:r>
      <w:r w:rsidRPr="00DF3258">
        <w:rPr>
          <w:i/>
          <w:sz w:val="28"/>
          <w:szCs w:val="28"/>
        </w:rPr>
        <w:t>.0</w:t>
      </w:r>
      <w:r w:rsidR="00001F75">
        <w:rPr>
          <w:i/>
          <w:sz w:val="28"/>
          <w:szCs w:val="28"/>
        </w:rPr>
        <w:t>0</w:t>
      </w:r>
      <w:r w:rsidRPr="00DF3258">
        <w:rPr>
          <w:i/>
          <w:sz w:val="28"/>
          <w:szCs w:val="28"/>
        </w:rPr>
        <w:t xml:space="preserve"> – </w:t>
      </w:r>
      <w:r w:rsidR="00001F75">
        <w:rPr>
          <w:i/>
          <w:sz w:val="28"/>
          <w:szCs w:val="28"/>
        </w:rPr>
        <w:t>название специальности</w:t>
      </w:r>
    </w:p>
    <w:p w:rsidR="00AD64DB" w:rsidRDefault="00001F75" w:rsidP="001256B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Иванова Ивана Ивановича </w:t>
      </w:r>
      <w:r w:rsidR="007B6C2E" w:rsidRPr="00DF3258">
        <w:rPr>
          <w:i/>
          <w:sz w:val="28"/>
          <w:szCs w:val="28"/>
        </w:rPr>
        <w:t>за 20</w:t>
      </w:r>
      <w:r w:rsidR="00E44834" w:rsidRPr="00DF3258">
        <w:rPr>
          <w:i/>
          <w:sz w:val="28"/>
          <w:szCs w:val="28"/>
        </w:rPr>
        <w:t>2</w:t>
      </w:r>
      <w:r w:rsidR="009D048E">
        <w:rPr>
          <w:i/>
          <w:sz w:val="28"/>
          <w:szCs w:val="28"/>
        </w:rPr>
        <w:t>4</w:t>
      </w:r>
      <w:r w:rsidR="007B6C2E" w:rsidRPr="00DF3258">
        <w:rPr>
          <w:i/>
          <w:sz w:val="28"/>
          <w:szCs w:val="28"/>
        </w:rPr>
        <w:t>-</w:t>
      </w:r>
      <w:r w:rsidR="00AD64DB" w:rsidRPr="00DF3258">
        <w:rPr>
          <w:i/>
          <w:sz w:val="28"/>
          <w:szCs w:val="28"/>
        </w:rPr>
        <w:t>20</w:t>
      </w:r>
      <w:r w:rsidR="008D1EA0" w:rsidRPr="00DF3258">
        <w:rPr>
          <w:i/>
          <w:sz w:val="28"/>
          <w:szCs w:val="28"/>
        </w:rPr>
        <w:t>2</w:t>
      </w:r>
      <w:r w:rsidR="009D048E">
        <w:rPr>
          <w:i/>
          <w:sz w:val="28"/>
          <w:szCs w:val="28"/>
        </w:rPr>
        <w:t>5</w:t>
      </w:r>
      <w:r w:rsidR="00AD64DB" w:rsidRPr="00DF3258">
        <w:rPr>
          <w:i/>
          <w:sz w:val="28"/>
          <w:szCs w:val="28"/>
        </w:rPr>
        <w:t xml:space="preserve"> учебный год</w:t>
      </w:r>
    </w:p>
    <w:p w:rsidR="005E5C90" w:rsidRDefault="005E5C90" w:rsidP="001256BA">
      <w:pPr>
        <w:jc w:val="center"/>
        <w:rPr>
          <w:sz w:val="28"/>
          <w:szCs w:val="28"/>
        </w:rPr>
      </w:pPr>
    </w:p>
    <w:p w:rsidR="00001F75" w:rsidRPr="005E5C90" w:rsidRDefault="00001F75" w:rsidP="001256BA">
      <w:pPr>
        <w:jc w:val="center"/>
        <w:rPr>
          <w:sz w:val="28"/>
          <w:szCs w:val="28"/>
        </w:rPr>
      </w:pPr>
    </w:p>
    <w:p w:rsidR="00B2383E" w:rsidRPr="009E2715" w:rsidRDefault="00B2383E" w:rsidP="001256BA">
      <w:pPr>
        <w:pStyle w:val="a4"/>
        <w:numPr>
          <w:ilvl w:val="0"/>
          <w:numId w:val="2"/>
        </w:numPr>
        <w:spacing w:after="0" w:line="240" w:lineRule="auto"/>
        <w:ind w:left="499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715">
        <w:rPr>
          <w:rFonts w:ascii="Times New Roman" w:hAnsi="Times New Roman" w:cs="Times New Roman"/>
          <w:b/>
          <w:sz w:val="28"/>
          <w:szCs w:val="28"/>
        </w:rPr>
        <w:t>Работа над диссертацией</w:t>
      </w:r>
    </w:p>
    <w:p w:rsidR="00B2383E" w:rsidRDefault="00B2383E" w:rsidP="001256BA">
      <w:pPr>
        <w:ind w:firstLine="709"/>
        <w:jc w:val="both"/>
        <w:rPr>
          <w:sz w:val="28"/>
          <w:szCs w:val="28"/>
        </w:rPr>
      </w:pPr>
      <w:r w:rsidRPr="009E2715">
        <w:rPr>
          <w:sz w:val="28"/>
          <w:szCs w:val="28"/>
        </w:rPr>
        <w:t>Тема диссертации «</w:t>
      </w:r>
      <w:r w:rsidR="00001F75">
        <w:rPr>
          <w:sz w:val="28"/>
          <w:szCs w:val="28"/>
        </w:rPr>
        <w:t>……………………………………………………</w:t>
      </w:r>
      <w:proofErr w:type="gramStart"/>
      <w:r w:rsidR="00001F75">
        <w:rPr>
          <w:sz w:val="28"/>
          <w:szCs w:val="28"/>
        </w:rPr>
        <w:t>…….</w:t>
      </w:r>
      <w:proofErr w:type="gramEnd"/>
      <w:r w:rsidRPr="009E2715">
        <w:rPr>
          <w:sz w:val="28"/>
          <w:szCs w:val="28"/>
        </w:rPr>
        <w:t xml:space="preserve">» утверждена на заседании Совета </w:t>
      </w:r>
      <w:r w:rsidR="00001F75">
        <w:rPr>
          <w:sz w:val="28"/>
          <w:szCs w:val="28"/>
        </w:rPr>
        <w:t>…………………………….</w:t>
      </w:r>
      <w:r>
        <w:rPr>
          <w:sz w:val="28"/>
          <w:szCs w:val="28"/>
        </w:rPr>
        <w:t xml:space="preserve"> факультета</w:t>
      </w:r>
      <w:r w:rsidRPr="009E2715">
        <w:rPr>
          <w:sz w:val="28"/>
          <w:szCs w:val="28"/>
        </w:rPr>
        <w:t xml:space="preserve"> </w:t>
      </w:r>
      <w:r w:rsidR="00001F75">
        <w:rPr>
          <w:sz w:val="28"/>
          <w:szCs w:val="28"/>
        </w:rPr>
        <w:t>00</w:t>
      </w:r>
      <w:r w:rsidR="005E5C90" w:rsidRPr="001256BA">
        <w:rPr>
          <w:sz w:val="28"/>
          <w:szCs w:val="28"/>
        </w:rPr>
        <w:t>.12.20</w:t>
      </w:r>
      <w:r w:rsidR="00001F75">
        <w:rPr>
          <w:sz w:val="28"/>
          <w:szCs w:val="28"/>
        </w:rPr>
        <w:t>23</w:t>
      </w:r>
      <w:r w:rsidR="005E5C90" w:rsidRPr="001256BA">
        <w:rPr>
          <w:sz w:val="28"/>
          <w:szCs w:val="28"/>
        </w:rPr>
        <w:t xml:space="preserve"> (п</w:t>
      </w:r>
      <w:r w:rsidR="00894C7E" w:rsidRPr="001256BA">
        <w:rPr>
          <w:sz w:val="28"/>
          <w:szCs w:val="28"/>
        </w:rPr>
        <w:t>ротокол №</w:t>
      </w:r>
      <w:r w:rsidR="00001F75">
        <w:rPr>
          <w:sz w:val="28"/>
          <w:szCs w:val="28"/>
        </w:rPr>
        <w:t>10</w:t>
      </w:r>
      <w:r w:rsidR="00894C7E" w:rsidRPr="001256BA">
        <w:rPr>
          <w:sz w:val="28"/>
          <w:szCs w:val="28"/>
        </w:rPr>
        <w:t>)</w:t>
      </w:r>
      <w:r w:rsidR="00894C7E" w:rsidRPr="001256BA">
        <w:rPr>
          <w:sz w:val="26"/>
          <w:szCs w:val="26"/>
        </w:rPr>
        <w:t xml:space="preserve"> </w:t>
      </w:r>
      <w:r w:rsidRPr="001256BA">
        <w:rPr>
          <w:sz w:val="28"/>
          <w:szCs w:val="28"/>
        </w:rPr>
        <w:t>по спе</w:t>
      </w:r>
      <w:r w:rsidR="005E5C90" w:rsidRPr="001256BA">
        <w:rPr>
          <w:sz w:val="28"/>
          <w:szCs w:val="28"/>
        </w:rPr>
        <w:t>циальности 14.0</w:t>
      </w:r>
      <w:r w:rsidR="00001F75">
        <w:rPr>
          <w:sz w:val="28"/>
          <w:szCs w:val="28"/>
        </w:rPr>
        <w:t>0</w:t>
      </w:r>
      <w:r w:rsidRPr="001256BA">
        <w:rPr>
          <w:sz w:val="28"/>
          <w:szCs w:val="28"/>
        </w:rPr>
        <w:t>.0</w:t>
      </w:r>
      <w:r w:rsidR="00001F75">
        <w:rPr>
          <w:sz w:val="28"/>
          <w:szCs w:val="28"/>
        </w:rPr>
        <w:t>0</w:t>
      </w:r>
      <w:r w:rsidRPr="001256BA">
        <w:rPr>
          <w:sz w:val="28"/>
          <w:szCs w:val="28"/>
        </w:rPr>
        <w:t xml:space="preserve"> – </w:t>
      </w:r>
      <w:r w:rsidR="00001F75">
        <w:rPr>
          <w:sz w:val="28"/>
          <w:szCs w:val="28"/>
        </w:rPr>
        <w:t>название специальности</w:t>
      </w:r>
      <w:r w:rsidRPr="00894C7E">
        <w:rPr>
          <w:sz w:val="28"/>
          <w:szCs w:val="28"/>
        </w:rPr>
        <w:t>, выполняется под научны</w:t>
      </w:r>
      <w:r w:rsidRPr="009E2715">
        <w:rPr>
          <w:sz w:val="28"/>
          <w:szCs w:val="28"/>
        </w:rPr>
        <w:t xml:space="preserve">м руководством </w:t>
      </w:r>
      <w:r w:rsidR="005E5C90">
        <w:rPr>
          <w:sz w:val="28"/>
          <w:szCs w:val="28"/>
        </w:rPr>
        <w:t xml:space="preserve">заведующего кафедрой </w:t>
      </w:r>
      <w:r w:rsidR="00001F75">
        <w:rPr>
          <w:sz w:val="28"/>
          <w:szCs w:val="28"/>
        </w:rPr>
        <w:t>……………………….</w:t>
      </w:r>
      <w:r w:rsidR="005E5C90">
        <w:rPr>
          <w:sz w:val="28"/>
          <w:szCs w:val="28"/>
        </w:rPr>
        <w:t xml:space="preserve"> УО «Белорусский государственный медицинский университет», д</w:t>
      </w:r>
      <w:r w:rsidRPr="009E2715">
        <w:rPr>
          <w:sz w:val="28"/>
          <w:szCs w:val="28"/>
        </w:rPr>
        <w:t xml:space="preserve">.м.н., </w:t>
      </w:r>
      <w:r w:rsidR="005E5C90">
        <w:rPr>
          <w:sz w:val="28"/>
          <w:szCs w:val="28"/>
        </w:rPr>
        <w:t xml:space="preserve">профессора </w:t>
      </w:r>
      <w:r w:rsidR="00001F75">
        <w:rPr>
          <w:sz w:val="28"/>
          <w:szCs w:val="28"/>
        </w:rPr>
        <w:t>Фамилия имя Отчество</w:t>
      </w:r>
      <w:r>
        <w:rPr>
          <w:sz w:val="28"/>
          <w:szCs w:val="28"/>
        </w:rPr>
        <w:t>.</w:t>
      </w:r>
    </w:p>
    <w:p w:rsidR="00E44834" w:rsidRDefault="00E44834" w:rsidP="001256B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F75" w:rsidRDefault="00001F75" w:rsidP="001256B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383E" w:rsidRPr="009E2715" w:rsidRDefault="00B2383E" w:rsidP="001256B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71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</w:t>
      </w:r>
      <w:r w:rsidRPr="009E2715">
        <w:rPr>
          <w:rFonts w:ascii="Times New Roman" w:hAnsi="Times New Roman" w:cs="Times New Roman"/>
          <w:sz w:val="28"/>
          <w:szCs w:val="28"/>
        </w:rPr>
        <w:t xml:space="preserve"> период выполнено: </w:t>
      </w:r>
    </w:p>
    <w:p w:rsidR="00B2383E" w:rsidRPr="009E2715" w:rsidRDefault="009D048E" w:rsidP="001256B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 деятельность</w:t>
      </w:r>
    </w:p>
    <w:p w:rsidR="00E44834" w:rsidRDefault="00E44834" w:rsidP="001256BA">
      <w:pPr>
        <w:jc w:val="center"/>
        <w:rPr>
          <w:i/>
          <w:sz w:val="28"/>
          <w:szCs w:val="28"/>
        </w:rPr>
      </w:pPr>
      <w:bookmarkStart w:id="0" w:name="_GoBack"/>
      <w:bookmarkEnd w:id="0"/>
    </w:p>
    <w:p w:rsidR="00001F75" w:rsidRDefault="00001F75" w:rsidP="001256BA">
      <w:pPr>
        <w:jc w:val="center"/>
        <w:rPr>
          <w:b/>
          <w:sz w:val="28"/>
          <w:szCs w:val="28"/>
        </w:rPr>
      </w:pPr>
    </w:p>
    <w:p w:rsidR="00AD3ACB" w:rsidRPr="00AD3ACB" w:rsidRDefault="0010352E" w:rsidP="00125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AD3ACB">
        <w:rPr>
          <w:b/>
          <w:sz w:val="28"/>
          <w:szCs w:val="28"/>
        </w:rPr>
        <w:t>.</w:t>
      </w:r>
      <w:r w:rsidR="00AD3ACB" w:rsidRPr="00243B92">
        <w:rPr>
          <w:b/>
          <w:sz w:val="28"/>
          <w:szCs w:val="28"/>
        </w:rPr>
        <w:t xml:space="preserve"> Из</w:t>
      </w:r>
      <w:r>
        <w:rPr>
          <w:b/>
          <w:sz w:val="28"/>
          <w:szCs w:val="28"/>
        </w:rPr>
        <w:t xml:space="preserve">обретательская </w:t>
      </w:r>
      <w:r w:rsidR="00AD3ACB">
        <w:rPr>
          <w:b/>
          <w:sz w:val="28"/>
          <w:szCs w:val="28"/>
        </w:rPr>
        <w:t>работа</w:t>
      </w:r>
    </w:p>
    <w:p w:rsidR="00A03FC3" w:rsidRPr="00A03FC3" w:rsidRDefault="0010352E" w:rsidP="001256BA">
      <w:pPr>
        <w:tabs>
          <w:tab w:val="left" w:pos="0"/>
          <w:tab w:val="left" w:pos="284"/>
        </w:tabs>
        <w:ind w:firstLine="709"/>
        <w:contextualSpacing/>
        <w:jc w:val="both"/>
        <w:rPr>
          <w:b/>
          <w:i/>
          <w:sz w:val="28"/>
          <w:szCs w:val="28"/>
        </w:rPr>
      </w:pPr>
      <w:r w:rsidRPr="0010352E">
        <w:rPr>
          <w:b/>
          <w:i/>
          <w:sz w:val="28"/>
          <w:szCs w:val="28"/>
        </w:rPr>
        <w:t xml:space="preserve">Документы, подтверждающие внедрение научных результатов в различные отрасли экономики (акты </w:t>
      </w:r>
      <w:r w:rsidR="001256BA">
        <w:rPr>
          <w:b/>
          <w:i/>
          <w:sz w:val="28"/>
          <w:szCs w:val="28"/>
        </w:rPr>
        <w:t>внедрения</w:t>
      </w:r>
      <w:r w:rsidRPr="0010352E">
        <w:rPr>
          <w:b/>
          <w:i/>
          <w:sz w:val="28"/>
          <w:szCs w:val="28"/>
        </w:rPr>
        <w:t>):</w:t>
      </w:r>
    </w:p>
    <w:p w:rsidR="0010352E" w:rsidRPr="0010352E" w:rsidRDefault="0010352E" w:rsidP="001256BA">
      <w:pPr>
        <w:ind w:firstLine="709"/>
        <w:jc w:val="both"/>
        <w:rPr>
          <w:sz w:val="28"/>
          <w:szCs w:val="28"/>
        </w:rPr>
      </w:pPr>
      <w:r w:rsidRPr="0010352E">
        <w:rPr>
          <w:sz w:val="28"/>
          <w:szCs w:val="28"/>
        </w:rPr>
        <w:t xml:space="preserve">1. Акт о внедрении результатов научных исследований в учебный процесс кафедры патологической физиологии им. </w:t>
      </w:r>
      <w:proofErr w:type="spellStart"/>
      <w:r w:rsidRPr="0010352E">
        <w:rPr>
          <w:sz w:val="28"/>
          <w:szCs w:val="28"/>
        </w:rPr>
        <w:t>Д.А.М</w:t>
      </w:r>
      <w:r w:rsidR="00C63EFC">
        <w:rPr>
          <w:sz w:val="28"/>
          <w:szCs w:val="28"/>
        </w:rPr>
        <w:t>ас</w:t>
      </w:r>
      <w:r w:rsidRPr="0010352E">
        <w:rPr>
          <w:sz w:val="28"/>
          <w:szCs w:val="28"/>
        </w:rPr>
        <w:t>лакова</w:t>
      </w:r>
      <w:proofErr w:type="spellEnd"/>
      <w:r w:rsidRPr="0010352E">
        <w:rPr>
          <w:sz w:val="28"/>
          <w:szCs w:val="28"/>
        </w:rPr>
        <w:t xml:space="preserve"> УО «Гродненский государственный медицинский университет» на лабораторных и лекционных занятиях по теме «Патофизиология сердечно-сосудистой системы» для студентов 2-го и 3-го курсов всех факультетов от 10.05.2019.</w:t>
      </w:r>
    </w:p>
    <w:p w:rsidR="00622322" w:rsidRPr="007B6C2E" w:rsidRDefault="0010352E" w:rsidP="001256BA">
      <w:pPr>
        <w:ind w:firstLine="709"/>
        <w:jc w:val="both"/>
        <w:rPr>
          <w:sz w:val="28"/>
          <w:szCs w:val="28"/>
        </w:rPr>
      </w:pPr>
      <w:r w:rsidRPr="0010352E">
        <w:rPr>
          <w:sz w:val="28"/>
          <w:szCs w:val="28"/>
        </w:rPr>
        <w:t xml:space="preserve">2. Акт о внедрении результатов научных исследований в учебный процесс кафедры патологической физиологии УО «Витебский государственный ордена </w:t>
      </w:r>
      <w:r w:rsidRPr="0010352E">
        <w:rPr>
          <w:sz w:val="28"/>
          <w:szCs w:val="28"/>
        </w:rPr>
        <w:lastRenderedPageBreak/>
        <w:t>Дружбы народов медицинский университет» на лабораторных и лекционных занятиях по теме «Патофизиология сердечно-сосудистой системы» для студентов 2-го, 3-го и 4-го курсов всех факультетов от 12.11.2018.</w:t>
      </w:r>
    </w:p>
    <w:p w:rsidR="00E44834" w:rsidRDefault="00E44834" w:rsidP="001256BA">
      <w:pPr>
        <w:jc w:val="center"/>
        <w:rPr>
          <w:b/>
          <w:sz w:val="28"/>
          <w:szCs w:val="28"/>
        </w:rPr>
      </w:pPr>
    </w:p>
    <w:p w:rsidR="00AD3ACB" w:rsidRPr="00AD3ACB" w:rsidRDefault="00AD3ACB" w:rsidP="001256BA">
      <w:pPr>
        <w:jc w:val="center"/>
        <w:rPr>
          <w:b/>
          <w:sz w:val="28"/>
          <w:szCs w:val="28"/>
        </w:rPr>
      </w:pPr>
      <w:r w:rsidRPr="00AD3ACB">
        <w:rPr>
          <w:b/>
          <w:sz w:val="28"/>
          <w:szCs w:val="28"/>
        </w:rPr>
        <w:t>4.</w:t>
      </w:r>
      <w:r w:rsidRPr="00243B92">
        <w:rPr>
          <w:b/>
          <w:sz w:val="28"/>
          <w:szCs w:val="28"/>
        </w:rPr>
        <w:t xml:space="preserve"> Участие в научных программах (проектах):</w:t>
      </w:r>
    </w:p>
    <w:p w:rsidR="0010352E" w:rsidRDefault="0010352E" w:rsidP="001256BA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2DAB">
        <w:rPr>
          <w:sz w:val="28"/>
          <w:szCs w:val="28"/>
        </w:rPr>
        <w:t>ГПНИ «Фундаментальные и прикладные науки - медицине» задани</w:t>
      </w:r>
      <w:r>
        <w:rPr>
          <w:sz w:val="28"/>
          <w:szCs w:val="28"/>
        </w:rPr>
        <w:t>е</w:t>
      </w:r>
      <w:r w:rsidRPr="008D2DAB">
        <w:rPr>
          <w:sz w:val="28"/>
          <w:szCs w:val="28"/>
        </w:rPr>
        <w:t xml:space="preserve"> 2.57 «Изучить </w:t>
      </w:r>
      <w:proofErr w:type="spellStart"/>
      <w:r w:rsidRPr="008D2DAB">
        <w:rPr>
          <w:sz w:val="28"/>
          <w:szCs w:val="28"/>
        </w:rPr>
        <w:t>противоишемическую</w:t>
      </w:r>
      <w:proofErr w:type="spellEnd"/>
      <w:r w:rsidRPr="008D2DAB">
        <w:rPr>
          <w:sz w:val="28"/>
          <w:szCs w:val="28"/>
        </w:rPr>
        <w:t xml:space="preserve"> и антиаритмическую эффективность </w:t>
      </w:r>
      <w:proofErr w:type="spellStart"/>
      <w:r w:rsidRPr="008D2DAB">
        <w:rPr>
          <w:sz w:val="28"/>
          <w:szCs w:val="28"/>
        </w:rPr>
        <w:t>дистантного</w:t>
      </w:r>
      <w:proofErr w:type="spellEnd"/>
      <w:r w:rsidRPr="008D2DAB">
        <w:rPr>
          <w:sz w:val="28"/>
          <w:szCs w:val="28"/>
        </w:rPr>
        <w:t xml:space="preserve"> ишемического пре- и </w:t>
      </w:r>
      <w:proofErr w:type="spellStart"/>
      <w:r w:rsidRPr="008D2DAB">
        <w:rPr>
          <w:sz w:val="28"/>
          <w:szCs w:val="28"/>
        </w:rPr>
        <w:t>посткондиционирования</w:t>
      </w:r>
      <w:proofErr w:type="spellEnd"/>
      <w:r w:rsidRPr="008D2DAB">
        <w:rPr>
          <w:sz w:val="28"/>
          <w:szCs w:val="28"/>
        </w:rPr>
        <w:t xml:space="preserve"> при ишемии-</w:t>
      </w:r>
      <w:proofErr w:type="spellStart"/>
      <w:r w:rsidRPr="008D2DAB">
        <w:rPr>
          <w:sz w:val="28"/>
          <w:szCs w:val="28"/>
        </w:rPr>
        <w:t>реперфузии</w:t>
      </w:r>
      <w:proofErr w:type="spellEnd"/>
      <w:r w:rsidRPr="008D2DAB">
        <w:rPr>
          <w:sz w:val="28"/>
          <w:szCs w:val="28"/>
        </w:rPr>
        <w:t xml:space="preserve"> миокарда у старых крыс и крыс с </w:t>
      </w:r>
      <w:proofErr w:type="spellStart"/>
      <w:r w:rsidRPr="008D2DAB">
        <w:rPr>
          <w:sz w:val="28"/>
          <w:szCs w:val="28"/>
        </w:rPr>
        <w:t>гиперхолестеринемией</w:t>
      </w:r>
      <w:proofErr w:type="spellEnd"/>
      <w:r w:rsidRPr="008D2DA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BF1EF2">
        <w:rPr>
          <w:sz w:val="28"/>
          <w:szCs w:val="28"/>
        </w:rPr>
        <w:t>(сроки выполнения 2017-2019 гг.</w:t>
      </w:r>
      <w:r>
        <w:rPr>
          <w:sz w:val="28"/>
          <w:szCs w:val="28"/>
        </w:rPr>
        <w:t>).</w:t>
      </w:r>
    </w:p>
    <w:p w:rsidR="00AD3ACB" w:rsidRDefault="00AD3ACB" w:rsidP="001256BA">
      <w:pPr>
        <w:jc w:val="both"/>
        <w:rPr>
          <w:sz w:val="28"/>
          <w:szCs w:val="28"/>
        </w:rPr>
      </w:pPr>
    </w:p>
    <w:p w:rsidR="00AD3ACB" w:rsidRPr="00AD3ACB" w:rsidRDefault="00AD3ACB" w:rsidP="00012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AD3ACB">
        <w:rPr>
          <w:b/>
          <w:sz w:val="28"/>
          <w:szCs w:val="28"/>
        </w:rPr>
        <w:t>Учеб</w:t>
      </w:r>
      <w:r>
        <w:rPr>
          <w:b/>
          <w:sz w:val="28"/>
          <w:szCs w:val="28"/>
        </w:rPr>
        <w:t>ный процесс, сдача кандидатских</w:t>
      </w:r>
      <w:r w:rsidRPr="00AD3ACB">
        <w:rPr>
          <w:b/>
          <w:sz w:val="28"/>
          <w:szCs w:val="28"/>
        </w:rPr>
        <w:t xml:space="preserve"> экзамен</w:t>
      </w:r>
      <w:r>
        <w:rPr>
          <w:b/>
          <w:sz w:val="28"/>
          <w:szCs w:val="28"/>
        </w:rPr>
        <w:t>ов и зачетов</w:t>
      </w:r>
      <w:r w:rsidRPr="00AD3ACB">
        <w:rPr>
          <w:b/>
          <w:sz w:val="28"/>
          <w:szCs w:val="28"/>
        </w:rPr>
        <w:t>:</w:t>
      </w:r>
    </w:p>
    <w:p w:rsidR="00D81B97" w:rsidRDefault="00D81B97" w:rsidP="00E44834">
      <w:pPr>
        <w:tabs>
          <w:tab w:val="left" w:pos="6804"/>
        </w:tabs>
        <w:ind w:firstLine="567"/>
        <w:jc w:val="both"/>
        <w:rPr>
          <w:sz w:val="28"/>
          <w:szCs w:val="28"/>
        </w:rPr>
      </w:pPr>
      <w:r w:rsidRPr="00AD3ACB">
        <w:rPr>
          <w:sz w:val="28"/>
          <w:szCs w:val="28"/>
        </w:rPr>
        <w:t xml:space="preserve">Сданы кандидатские экзамены </w:t>
      </w:r>
      <w:r w:rsidR="001256BA">
        <w:rPr>
          <w:sz w:val="28"/>
          <w:szCs w:val="28"/>
        </w:rPr>
        <w:t xml:space="preserve">и зачет: </w:t>
      </w:r>
      <w:r w:rsidRPr="00AD3ACB">
        <w:rPr>
          <w:sz w:val="28"/>
          <w:szCs w:val="28"/>
        </w:rPr>
        <w:t>по иностранному языку (английский)</w:t>
      </w:r>
      <w:r w:rsidR="00514BE0">
        <w:rPr>
          <w:sz w:val="28"/>
          <w:szCs w:val="28"/>
        </w:rPr>
        <w:t xml:space="preserve"> – 10 (десять),</w:t>
      </w:r>
      <w:r w:rsidRPr="00AD3ACB">
        <w:rPr>
          <w:sz w:val="28"/>
          <w:szCs w:val="28"/>
        </w:rPr>
        <w:t xml:space="preserve"> философии и</w:t>
      </w:r>
      <w:r w:rsidR="00514BE0">
        <w:rPr>
          <w:sz w:val="28"/>
          <w:szCs w:val="28"/>
        </w:rPr>
        <w:t xml:space="preserve"> методологии науки – 9 (девять),</w:t>
      </w:r>
      <w:r w:rsidRPr="00AD3ACB">
        <w:rPr>
          <w:sz w:val="28"/>
          <w:szCs w:val="28"/>
        </w:rPr>
        <w:t xml:space="preserve"> основам информационных технологий – </w:t>
      </w:r>
      <w:r w:rsidR="005E5C90">
        <w:rPr>
          <w:sz w:val="28"/>
          <w:szCs w:val="28"/>
        </w:rPr>
        <w:t>10</w:t>
      </w:r>
      <w:r w:rsidRPr="00AD3ACB">
        <w:rPr>
          <w:sz w:val="28"/>
          <w:szCs w:val="28"/>
        </w:rPr>
        <w:t xml:space="preserve"> (де</w:t>
      </w:r>
      <w:r w:rsidR="005E5C90">
        <w:rPr>
          <w:sz w:val="28"/>
          <w:szCs w:val="28"/>
        </w:rPr>
        <w:t>с</w:t>
      </w:r>
      <w:r w:rsidRPr="00AD3ACB">
        <w:rPr>
          <w:sz w:val="28"/>
          <w:szCs w:val="28"/>
        </w:rPr>
        <w:t>ять).</w:t>
      </w:r>
    </w:p>
    <w:p w:rsidR="00266258" w:rsidRDefault="00266258" w:rsidP="001256BA">
      <w:pPr>
        <w:jc w:val="both"/>
        <w:rPr>
          <w:sz w:val="28"/>
          <w:szCs w:val="28"/>
        </w:rPr>
      </w:pPr>
    </w:p>
    <w:p w:rsidR="00266258" w:rsidRPr="00266258" w:rsidRDefault="00012112" w:rsidP="000121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Педагогическая деятельность:</w:t>
      </w:r>
    </w:p>
    <w:p w:rsidR="00266258" w:rsidRDefault="00266258" w:rsidP="00703D9F">
      <w:pPr>
        <w:tabs>
          <w:tab w:val="left" w:pos="6804"/>
        </w:tabs>
        <w:ind w:firstLine="720"/>
        <w:jc w:val="both"/>
        <w:rPr>
          <w:sz w:val="28"/>
          <w:szCs w:val="28"/>
        </w:rPr>
      </w:pPr>
      <w:r w:rsidRPr="00266258">
        <w:rPr>
          <w:sz w:val="28"/>
          <w:szCs w:val="28"/>
        </w:rPr>
        <w:t>За отчетный п</w:t>
      </w:r>
      <w:r w:rsidR="0010352E">
        <w:rPr>
          <w:sz w:val="28"/>
          <w:szCs w:val="28"/>
        </w:rPr>
        <w:t>ериод самостоятельно проведено 10</w:t>
      </w:r>
      <w:r w:rsidRPr="00266258">
        <w:rPr>
          <w:sz w:val="28"/>
          <w:szCs w:val="28"/>
        </w:rPr>
        <w:t>7 часов практических занятий.</w:t>
      </w:r>
    </w:p>
    <w:p w:rsidR="00266258" w:rsidRDefault="00266258" w:rsidP="001256BA">
      <w:pPr>
        <w:tabs>
          <w:tab w:val="left" w:pos="851"/>
        </w:tabs>
        <w:ind w:left="567"/>
        <w:jc w:val="both"/>
        <w:rPr>
          <w:sz w:val="28"/>
          <w:szCs w:val="28"/>
          <w:lang w:eastAsia="en-US"/>
        </w:rPr>
      </w:pPr>
    </w:p>
    <w:tbl>
      <w:tblPr>
        <w:tblStyle w:val="a3"/>
        <w:tblpPr w:leftFromText="180" w:rightFromText="180" w:vertAnchor="text" w:horzAnchor="margin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3"/>
        <w:gridCol w:w="2670"/>
        <w:gridCol w:w="2826"/>
      </w:tblGrid>
      <w:tr w:rsidR="009F4CF3" w:rsidRPr="009F4CF3" w:rsidTr="00DF3258">
        <w:trPr>
          <w:trHeight w:val="426"/>
        </w:trPr>
        <w:tc>
          <w:tcPr>
            <w:tcW w:w="4219" w:type="dxa"/>
            <w:vAlign w:val="bottom"/>
          </w:tcPr>
          <w:p w:rsidR="009F4CF3" w:rsidRPr="009F4CF3" w:rsidRDefault="009F4CF3" w:rsidP="00BB7EA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Аспирант </w:t>
            </w:r>
          </w:p>
        </w:tc>
        <w:tc>
          <w:tcPr>
            <w:tcW w:w="2693" w:type="dxa"/>
          </w:tcPr>
          <w:p w:rsidR="009F4CF3" w:rsidRPr="00703D9F" w:rsidRDefault="009F4CF3" w:rsidP="00703D9F">
            <w:pPr>
              <w:tabs>
                <w:tab w:val="left" w:pos="192"/>
              </w:tabs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2835" w:type="dxa"/>
            <w:vAlign w:val="bottom"/>
          </w:tcPr>
          <w:p w:rsidR="009F4CF3" w:rsidRPr="009F4CF3" w:rsidRDefault="00001F75" w:rsidP="00BB7EAC">
            <w:pPr>
              <w:ind w:left="-57"/>
              <w:rPr>
                <w:rFonts w:eastAsiaTheme="minorHAnsi"/>
                <w:sz w:val="28"/>
                <w:szCs w:val="28"/>
                <w:u w:val="single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И.О.Фамилия</w:t>
            </w:r>
            <w:proofErr w:type="spellEnd"/>
          </w:p>
        </w:tc>
      </w:tr>
    </w:tbl>
    <w:p w:rsidR="009F4CF3" w:rsidRPr="00073FFC" w:rsidRDefault="009F4CF3" w:rsidP="001256BA">
      <w:pPr>
        <w:jc w:val="both"/>
        <w:rPr>
          <w:sz w:val="28"/>
          <w:szCs w:val="28"/>
        </w:rPr>
      </w:pPr>
    </w:p>
    <w:sectPr w:rsidR="009F4CF3" w:rsidRPr="00073FFC" w:rsidSect="00E448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05193"/>
    <w:multiLevelType w:val="hybridMultilevel"/>
    <w:tmpl w:val="E2848568"/>
    <w:lvl w:ilvl="0" w:tplc="764A7F04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33A4943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351A0"/>
    <w:multiLevelType w:val="hybridMultilevel"/>
    <w:tmpl w:val="B4A0DDBC"/>
    <w:lvl w:ilvl="0" w:tplc="2AE27B0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8"/>
        <w:szCs w:val="28"/>
      </w:rPr>
    </w:lvl>
    <w:lvl w:ilvl="1" w:tplc="33A4943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D247D"/>
    <w:multiLevelType w:val="hybridMultilevel"/>
    <w:tmpl w:val="EFE4B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281"/>
    <w:rsid w:val="00001F75"/>
    <w:rsid w:val="000067C8"/>
    <w:rsid w:val="00012112"/>
    <w:rsid w:val="000641F3"/>
    <w:rsid w:val="00073FFC"/>
    <w:rsid w:val="0010352E"/>
    <w:rsid w:val="001256BA"/>
    <w:rsid w:val="0012784F"/>
    <w:rsid w:val="00144505"/>
    <w:rsid w:val="002529D9"/>
    <w:rsid w:val="00265E66"/>
    <w:rsid w:val="00266258"/>
    <w:rsid w:val="002861A8"/>
    <w:rsid w:val="002B07BA"/>
    <w:rsid w:val="002C1326"/>
    <w:rsid w:val="002C710A"/>
    <w:rsid w:val="002D6D0A"/>
    <w:rsid w:val="00330F16"/>
    <w:rsid w:val="003D49CB"/>
    <w:rsid w:val="004673EF"/>
    <w:rsid w:val="00514BE0"/>
    <w:rsid w:val="00547E54"/>
    <w:rsid w:val="005E1DCD"/>
    <w:rsid w:val="005E5C90"/>
    <w:rsid w:val="0060760C"/>
    <w:rsid w:val="00622322"/>
    <w:rsid w:val="00703D9F"/>
    <w:rsid w:val="00727AFB"/>
    <w:rsid w:val="007455F3"/>
    <w:rsid w:val="00787855"/>
    <w:rsid w:val="007B6C2E"/>
    <w:rsid w:val="007E1BE7"/>
    <w:rsid w:val="00894C7E"/>
    <w:rsid w:val="008C4633"/>
    <w:rsid w:val="008D1EA0"/>
    <w:rsid w:val="00966E78"/>
    <w:rsid w:val="009D048E"/>
    <w:rsid w:val="009F4CF3"/>
    <w:rsid w:val="00A03FC3"/>
    <w:rsid w:val="00A078A9"/>
    <w:rsid w:val="00A801C6"/>
    <w:rsid w:val="00A87320"/>
    <w:rsid w:val="00A962CF"/>
    <w:rsid w:val="00AD3ACB"/>
    <w:rsid w:val="00AD64DB"/>
    <w:rsid w:val="00AF3281"/>
    <w:rsid w:val="00B2383E"/>
    <w:rsid w:val="00B302C9"/>
    <w:rsid w:val="00BB3AEA"/>
    <w:rsid w:val="00BB7EAC"/>
    <w:rsid w:val="00BE5E92"/>
    <w:rsid w:val="00BF1EF2"/>
    <w:rsid w:val="00C138AB"/>
    <w:rsid w:val="00C273D0"/>
    <w:rsid w:val="00C63EFC"/>
    <w:rsid w:val="00C713B1"/>
    <w:rsid w:val="00D81B97"/>
    <w:rsid w:val="00DA659A"/>
    <w:rsid w:val="00DD16BC"/>
    <w:rsid w:val="00DF3258"/>
    <w:rsid w:val="00E267FF"/>
    <w:rsid w:val="00E44834"/>
    <w:rsid w:val="00E661F4"/>
    <w:rsid w:val="00F05D9A"/>
    <w:rsid w:val="00F44170"/>
    <w:rsid w:val="00F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F958"/>
  <w15:docId w15:val="{59C9E155-8155-4CB8-9F04-470E6EFC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38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5F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2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Дмитрий</dc:creator>
  <cp:keywords/>
  <dc:description/>
  <cp:lastModifiedBy>Пехтерева Наталья Валерьевна</cp:lastModifiedBy>
  <cp:revision>2</cp:revision>
  <cp:lastPrinted>2017-09-15T15:04:00Z</cp:lastPrinted>
  <dcterms:created xsi:type="dcterms:W3CDTF">2025-06-13T05:50:00Z</dcterms:created>
  <dcterms:modified xsi:type="dcterms:W3CDTF">2025-06-13T05:50:00Z</dcterms:modified>
</cp:coreProperties>
</file>