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CF49" w14:textId="649B3482" w:rsidR="00285806" w:rsidRPr="0051690F" w:rsidRDefault="00285806" w:rsidP="000A1473">
      <w:pPr>
        <w:jc w:val="center"/>
        <w:rPr>
          <w:bCs/>
          <w:sz w:val="28"/>
          <w:szCs w:val="28"/>
        </w:rPr>
      </w:pPr>
      <w:r w:rsidRPr="0051690F">
        <w:rPr>
          <w:bCs/>
          <w:sz w:val="28"/>
          <w:szCs w:val="28"/>
        </w:rPr>
        <w:t xml:space="preserve">Учреждение образования </w:t>
      </w:r>
      <w:bookmarkStart w:id="0" w:name="_Hlk231815595"/>
      <w:r w:rsidRPr="0051690F">
        <w:rPr>
          <w:bCs/>
          <w:sz w:val="28"/>
          <w:szCs w:val="28"/>
        </w:rPr>
        <w:t>«Белорусский государственный медицинский университет»</w:t>
      </w:r>
      <w:bookmarkEnd w:id="0"/>
    </w:p>
    <w:p w14:paraId="5ED2E8AD" w14:textId="77777777" w:rsidR="00285806" w:rsidRPr="0051690F" w:rsidRDefault="00285806" w:rsidP="000A1473">
      <w:pPr>
        <w:jc w:val="both"/>
        <w:rPr>
          <w:bCs/>
          <w:sz w:val="28"/>
          <w:szCs w:val="28"/>
        </w:rPr>
      </w:pPr>
      <w:r w:rsidRPr="0051690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A87EB2D" wp14:editId="0B55FB16">
                <wp:extent cx="304800" cy="304800"/>
                <wp:effectExtent l="0" t="0" r="0" b="0"/>
                <wp:docPr id="2" name="AutoShap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0AF0F" id="AutoShape 3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HHpN0fABAADR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51690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C8E3762" wp14:editId="76EF93DF">
                <wp:extent cx="304800" cy="304800"/>
                <wp:effectExtent l="0" t="0" r="0" b="0"/>
                <wp:docPr id="21" name="Прямоугольник 2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D1B0BF" id="Прямоугольник 2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8ji3&#10;BxcCAADkAwAADgAAAAAAAAAAAAAAAAAuAgAAZHJzL2Uyb0RvYy54bWxQSwECLQAUAAYACAAAACEA&#10;TKDpLNgAAAADAQAADwAAAAAAAAAAAAAAAABxBAAAZHJzL2Rvd25yZXYueG1sUEsFBgAAAAAEAAQA&#10;8wAAAHYFAAAAAA==&#10;" filled="f" stroked="f">
                <o:lock v:ext="edit" aspectratio="t"/>
                <w10:anchorlock/>
              </v:rect>
            </w:pict>
          </mc:Fallback>
        </mc:AlternateContent>
      </w:r>
    </w:p>
    <w:p w14:paraId="5C3527C9" w14:textId="4F982E21" w:rsidR="00285806" w:rsidRDefault="00285806" w:rsidP="000A1473">
      <w:pPr>
        <w:jc w:val="center"/>
        <w:rPr>
          <w:b/>
          <w:bCs/>
          <w:sz w:val="28"/>
          <w:szCs w:val="28"/>
        </w:rPr>
      </w:pPr>
      <w:r w:rsidRPr="0051690F">
        <w:rPr>
          <w:b/>
          <w:bCs/>
          <w:sz w:val="28"/>
          <w:szCs w:val="28"/>
        </w:rPr>
        <w:t>ИНФОРМАЦИОННОЕ ПИСЬМО</w:t>
      </w:r>
      <w:r w:rsidR="00EC67E2">
        <w:rPr>
          <w:b/>
          <w:bCs/>
          <w:sz w:val="28"/>
          <w:szCs w:val="28"/>
        </w:rPr>
        <w:t xml:space="preserve"> №1</w:t>
      </w:r>
    </w:p>
    <w:p w14:paraId="32CF62F6" w14:textId="0849F60E" w:rsidR="00EC67E2" w:rsidRPr="0051690F" w:rsidRDefault="00EC67E2" w:rsidP="000A14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(от 16.06.2026)</w:t>
      </w:r>
    </w:p>
    <w:p w14:paraId="7E443C48" w14:textId="77777777" w:rsidR="00285806" w:rsidRPr="0051690F" w:rsidRDefault="00285806" w:rsidP="000A1473">
      <w:pPr>
        <w:jc w:val="center"/>
        <w:rPr>
          <w:b/>
          <w:bCs/>
          <w:sz w:val="28"/>
          <w:szCs w:val="28"/>
        </w:rPr>
      </w:pPr>
    </w:p>
    <w:p w14:paraId="4026CCAA" w14:textId="77777777" w:rsidR="0051690F" w:rsidRDefault="00285806" w:rsidP="000A1473">
      <w:pPr>
        <w:jc w:val="center"/>
        <w:rPr>
          <w:sz w:val="28"/>
          <w:szCs w:val="28"/>
        </w:rPr>
      </w:pPr>
      <w:r w:rsidRPr="0051690F">
        <w:rPr>
          <w:sz w:val="28"/>
          <w:szCs w:val="28"/>
        </w:rPr>
        <w:t xml:space="preserve"> </w:t>
      </w:r>
      <w:r w:rsidR="00601941" w:rsidRPr="0051690F">
        <w:rPr>
          <w:sz w:val="28"/>
          <w:szCs w:val="28"/>
        </w:rPr>
        <w:t xml:space="preserve">Республиканская научно-практическая конференция </w:t>
      </w:r>
      <w:bookmarkStart w:id="1" w:name="_Hlk231822601"/>
      <w:r w:rsidR="00601941" w:rsidRPr="0051690F">
        <w:rPr>
          <w:sz w:val="28"/>
          <w:szCs w:val="28"/>
        </w:rPr>
        <w:t xml:space="preserve">«Современные и актуальные вопросы педиатрии», посвященная памяти </w:t>
      </w:r>
    </w:p>
    <w:p w14:paraId="429CF8F7" w14:textId="030DB6B4" w:rsidR="00285806" w:rsidRPr="0051690F" w:rsidRDefault="00601941" w:rsidP="000A1473">
      <w:pPr>
        <w:jc w:val="center"/>
        <w:rPr>
          <w:sz w:val="28"/>
          <w:szCs w:val="28"/>
        </w:rPr>
      </w:pPr>
      <w:r w:rsidRPr="0051690F">
        <w:rPr>
          <w:sz w:val="28"/>
          <w:szCs w:val="28"/>
        </w:rPr>
        <w:t>академика А. В. Сукало</w:t>
      </w:r>
    </w:p>
    <w:bookmarkEnd w:id="1"/>
    <w:p w14:paraId="127E0C45" w14:textId="77777777" w:rsidR="00601941" w:rsidRPr="0051690F" w:rsidRDefault="00601941" w:rsidP="000A1473">
      <w:pPr>
        <w:tabs>
          <w:tab w:val="left" w:pos="1134"/>
        </w:tabs>
        <w:jc w:val="center"/>
        <w:rPr>
          <w:b/>
          <w:i/>
          <w:sz w:val="28"/>
          <w:szCs w:val="28"/>
        </w:rPr>
      </w:pPr>
    </w:p>
    <w:p w14:paraId="1B07F100" w14:textId="232661AE" w:rsidR="00285806" w:rsidRPr="0051690F" w:rsidRDefault="00285806" w:rsidP="000A1473">
      <w:pPr>
        <w:tabs>
          <w:tab w:val="left" w:pos="1134"/>
        </w:tabs>
        <w:jc w:val="center"/>
        <w:rPr>
          <w:b/>
          <w:i/>
          <w:sz w:val="28"/>
          <w:szCs w:val="28"/>
        </w:rPr>
      </w:pPr>
      <w:r w:rsidRPr="0051690F">
        <w:rPr>
          <w:b/>
          <w:i/>
          <w:sz w:val="28"/>
          <w:szCs w:val="28"/>
        </w:rPr>
        <w:t xml:space="preserve">Уважаемые коллеги! </w:t>
      </w:r>
    </w:p>
    <w:p w14:paraId="1490A23D" w14:textId="1AB55B9A" w:rsidR="00285806" w:rsidRPr="0051690F" w:rsidRDefault="00285806" w:rsidP="000A1473">
      <w:pPr>
        <w:ind w:firstLine="709"/>
        <w:jc w:val="center"/>
        <w:rPr>
          <w:bCs/>
          <w:sz w:val="28"/>
          <w:szCs w:val="28"/>
        </w:rPr>
      </w:pPr>
    </w:p>
    <w:p w14:paraId="0BACB40A" w14:textId="328ED28E" w:rsidR="00285806" w:rsidRPr="00780295" w:rsidRDefault="00741268" w:rsidP="000A14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Учреждение образования </w:t>
      </w:r>
      <w:r w:rsidRPr="00741268">
        <w:rPr>
          <w:bCs/>
          <w:sz w:val="28"/>
          <w:szCs w:val="28"/>
        </w:rPr>
        <w:t>«Белорусский государственный медицинский университет»</w:t>
      </w:r>
      <w:r w:rsidR="00285806" w:rsidRPr="00FB44D4">
        <w:rPr>
          <w:bCs/>
          <w:sz w:val="28"/>
          <w:szCs w:val="28"/>
        </w:rPr>
        <w:t xml:space="preserve"> </w:t>
      </w:r>
      <w:r w:rsidR="00285806" w:rsidRPr="00780295">
        <w:rPr>
          <w:bCs/>
          <w:sz w:val="28"/>
          <w:szCs w:val="28"/>
        </w:rPr>
        <w:t xml:space="preserve">сообщает, что </w:t>
      </w:r>
      <w:r>
        <w:rPr>
          <w:bCs/>
          <w:sz w:val="28"/>
          <w:szCs w:val="28"/>
        </w:rPr>
        <w:t>25</w:t>
      </w:r>
      <w:r w:rsidR="0028580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сентября</w:t>
      </w:r>
      <w:r w:rsidR="00285806" w:rsidRPr="00780295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="00285806" w:rsidRPr="00780295">
        <w:rPr>
          <w:bCs/>
          <w:sz w:val="28"/>
          <w:szCs w:val="28"/>
        </w:rPr>
        <w:t xml:space="preserve"> года в г.</w:t>
      </w:r>
      <w:r w:rsidR="00285806">
        <w:rPr>
          <w:bCs/>
          <w:sz w:val="28"/>
          <w:szCs w:val="28"/>
        </w:rPr>
        <w:t> </w:t>
      </w:r>
      <w:r w:rsidR="00285806" w:rsidRPr="00780295">
        <w:rPr>
          <w:bCs/>
          <w:sz w:val="28"/>
          <w:szCs w:val="28"/>
        </w:rPr>
        <w:t xml:space="preserve">Минске </w:t>
      </w:r>
      <w:r w:rsidR="00285806">
        <w:rPr>
          <w:bCs/>
          <w:sz w:val="28"/>
          <w:szCs w:val="28"/>
        </w:rPr>
        <w:t>в соответствии с подпунктом 4.</w:t>
      </w:r>
      <w:r>
        <w:rPr>
          <w:bCs/>
          <w:sz w:val="28"/>
          <w:szCs w:val="28"/>
        </w:rPr>
        <w:t>24</w:t>
      </w:r>
      <w:r w:rsidR="00285806">
        <w:rPr>
          <w:bCs/>
          <w:sz w:val="28"/>
          <w:szCs w:val="28"/>
        </w:rPr>
        <w:t xml:space="preserve">. приложения </w:t>
      </w:r>
      <w:r>
        <w:rPr>
          <w:bCs/>
          <w:sz w:val="28"/>
          <w:szCs w:val="28"/>
        </w:rPr>
        <w:t>3</w:t>
      </w:r>
      <w:r w:rsidR="00285806">
        <w:rPr>
          <w:bCs/>
          <w:sz w:val="28"/>
          <w:szCs w:val="28"/>
        </w:rPr>
        <w:t xml:space="preserve"> к плану работы (деятельности)</w:t>
      </w:r>
      <w:r w:rsidR="00285806" w:rsidRPr="00404B3D">
        <w:t xml:space="preserve"> </w:t>
      </w:r>
      <w:r w:rsidR="00285806" w:rsidRPr="00404B3D">
        <w:rPr>
          <w:bCs/>
          <w:sz w:val="28"/>
          <w:szCs w:val="28"/>
        </w:rPr>
        <w:t>Министерства здравоохранения</w:t>
      </w:r>
      <w:r w:rsidR="00285806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="00285806">
        <w:rPr>
          <w:bCs/>
          <w:sz w:val="28"/>
          <w:szCs w:val="28"/>
        </w:rPr>
        <w:t xml:space="preserve"> год (</w:t>
      </w:r>
      <w:r w:rsidRPr="00741268">
        <w:rPr>
          <w:bCs/>
          <w:sz w:val="28"/>
          <w:szCs w:val="28"/>
        </w:rPr>
        <w:t>План проведения съездов, конгрессов, форумов, конференций и специализированных выставок</w:t>
      </w:r>
      <w:r w:rsidR="00285806">
        <w:rPr>
          <w:bCs/>
          <w:sz w:val="28"/>
          <w:szCs w:val="28"/>
        </w:rPr>
        <w:t xml:space="preserve">) </w:t>
      </w:r>
      <w:r w:rsidR="00285806" w:rsidRPr="00780295">
        <w:rPr>
          <w:bCs/>
          <w:sz w:val="28"/>
          <w:szCs w:val="28"/>
        </w:rPr>
        <w:t xml:space="preserve">состоится республиканская научно-практическая конференция </w:t>
      </w:r>
      <w:r w:rsidR="0051690F" w:rsidRPr="0051690F">
        <w:rPr>
          <w:bCs/>
          <w:sz w:val="28"/>
          <w:szCs w:val="28"/>
        </w:rPr>
        <w:t xml:space="preserve">«Современные и актуальные вопросы педиатрии», посвященная памяти академика А. В. Сукало </w:t>
      </w:r>
      <w:r w:rsidR="00285806" w:rsidRPr="00780295">
        <w:rPr>
          <w:bCs/>
          <w:sz w:val="28"/>
          <w:szCs w:val="28"/>
        </w:rPr>
        <w:t xml:space="preserve">(далее </w:t>
      </w:r>
      <w:r w:rsidR="00285806">
        <w:rPr>
          <w:bCs/>
          <w:sz w:val="28"/>
          <w:szCs w:val="28"/>
        </w:rPr>
        <w:t>–</w:t>
      </w:r>
      <w:r w:rsidR="00285806" w:rsidRPr="00780295">
        <w:rPr>
          <w:bCs/>
          <w:sz w:val="28"/>
          <w:szCs w:val="28"/>
        </w:rPr>
        <w:t xml:space="preserve"> Конференция).</w:t>
      </w:r>
    </w:p>
    <w:p w14:paraId="661EFA30" w14:textId="4AA746A2" w:rsidR="006C0A68" w:rsidRDefault="00285806" w:rsidP="000A1473">
      <w:pPr>
        <w:ind w:firstLine="709"/>
        <w:jc w:val="both"/>
      </w:pPr>
      <w:r w:rsidRPr="001F1E5B">
        <w:rPr>
          <w:bCs/>
          <w:sz w:val="28"/>
          <w:szCs w:val="28"/>
        </w:rPr>
        <w:t xml:space="preserve">Цель Конференции – создать </w:t>
      </w:r>
      <w:r w:rsidR="0051690F">
        <w:rPr>
          <w:bCs/>
          <w:sz w:val="28"/>
          <w:szCs w:val="28"/>
        </w:rPr>
        <w:t>дискуссионную площадку</w:t>
      </w:r>
      <w:r w:rsidRPr="001F1E5B">
        <w:rPr>
          <w:bCs/>
          <w:sz w:val="28"/>
          <w:szCs w:val="28"/>
        </w:rPr>
        <w:t xml:space="preserve"> для интеграции передовых </w:t>
      </w:r>
      <w:r w:rsidR="006C0A68" w:rsidRPr="001F1E5B">
        <w:rPr>
          <w:bCs/>
          <w:sz w:val="28"/>
          <w:szCs w:val="28"/>
        </w:rPr>
        <w:t xml:space="preserve">достижений </w:t>
      </w:r>
      <w:r w:rsidRPr="001F1E5B">
        <w:rPr>
          <w:bCs/>
          <w:sz w:val="28"/>
          <w:szCs w:val="28"/>
        </w:rPr>
        <w:t>нау</w:t>
      </w:r>
      <w:r w:rsidR="006C0A68">
        <w:rPr>
          <w:bCs/>
          <w:sz w:val="28"/>
          <w:szCs w:val="28"/>
        </w:rPr>
        <w:t>ки</w:t>
      </w:r>
      <w:r w:rsidRPr="001F1E5B">
        <w:rPr>
          <w:bCs/>
          <w:sz w:val="28"/>
          <w:szCs w:val="28"/>
        </w:rPr>
        <w:t>, клиническ</w:t>
      </w:r>
      <w:r w:rsidR="006C0A68">
        <w:rPr>
          <w:bCs/>
          <w:sz w:val="28"/>
          <w:szCs w:val="28"/>
        </w:rPr>
        <w:t>ого</w:t>
      </w:r>
      <w:r w:rsidRPr="001F1E5B">
        <w:rPr>
          <w:bCs/>
          <w:sz w:val="28"/>
          <w:szCs w:val="28"/>
        </w:rPr>
        <w:t xml:space="preserve"> </w:t>
      </w:r>
      <w:r w:rsidR="006C0A68">
        <w:rPr>
          <w:bCs/>
          <w:sz w:val="28"/>
          <w:szCs w:val="28"/>
        </w:rPr>
        <w:t>опыта</w:t>
      </w:r>
      <w:r w:rsidRPr="001F1E5B">
        <w:rPr>
          <w:bCs/>
          <w:sz w:val="28"/>
          <w:szCs w:val="28"/>
        </w:rPr>
        <w:t xml:space="preserve"> и </w:t>
      </w:r>
      <w:r w:rsidR="006C0A68">
        <w:rPr>
          <w:bCs/>
          <w:sz w:val="28"/>
          <w:szCs w:val="28"/>
        </w:rPr>
        <w:t>организационных</w:t>
      </w:r>
      <w:r w:rsidRPr="001F1E5B">
        <w:rPr>
          <w:bCs/>
          <w:sz w:val="28"/>
          <w:szCs w:val="28"/>
        </w:rPr>
        <w:t xml:space="preserve"> решений, направленных на </w:t>
      </w:r>
      <w:r w:rsidR="00450F84" w:rsidRPr="00450F84">
        <w:rPr>
          <w:bCs/>
          <w:sz w:val="28"/>
          <w:szCs w:val="28"/>
        </w:rPr>
        <w:t xml:space="preserve">оказание медицинской помощи </w:t>
      </w:r>
      <w:r w:rsidR="00450F84">
        <w:rPr>
          <w:bCs/>
          <w:sz w:val="28"/>
          <w:szCs w:val="28"/>
        </w:rPr>
        <w:t>д</w:t>
      </w:r>
      <w:r w:rsidR="00450F84" w:rsidRPr="00450F84">
        <w:rPr>
          <w:bCs/>
          <w:sz w:val="28"/>
          <w:szCs w:val="28"/>
        </w:rPr>
        <w:t>етям</w:t>
      </w:r>
      <w:r w:rsidRPr="00450F84">
        <w:rPr>
          <w:bCs/>
          <w:sz w:val="28"/>
          <w:szCs w:val="28"/>
        </w:rPr>
        <w:t>.</w:t>
      </w:r>
      <w:r w:rsidR="006C0A68" w:rsidRPr="006C0A68">
        <w:t xml:space="preserve"> </w:t>
      </w:r>
    </w:p>
    <w:p w14:paraId="45C7B587" w14:textId="183A7B49" w:rsidR="006C0A68" w:rsidRPr="00450F84" w:rsidRDefault="006C0A68" w:rsidP="000A1473">
      <w:pPr>
        <w:ind w:firstLine="709"/>
        <w:jc w:val="both"/>
        <w:rPr>
          <w:sz w:val="28"/>
          <w:szCs w:val="28"/>
        </w:rPr>
      </w:pPr>
      <w:r w:rsidRPr="006C0A68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Конференции – </w:t>
      </w:r>
      <w:r w:rsidRPr="006C0A68">
        <w:rPr>
          <w:bCs/>
          <w:sz w:val="28"/>
          <w:szCs w:val="28"/>
        </w:rPr>
        <w:t xml:space="preserve">повышение профессиональной компетенции врачей-специалистов организаций здравоохранения по спектру вопросов диагностики, медицинской профилактики и лечения заболеваний </w:t>
      </w:r>
      <w:r>
        <w:rPr>
          <w:bCs/>
          <w:sz w:val="28"/>
          <w:szCs w:val="28"/>
        </w:rPr>
        <w:t xml:space="preserve">различного </w:t>
      </w:r>
      <w:r w:rsidRPr="006C0A68">
        <w:rPr>
          <w:bCs/>
          <w:sz w:val="28"/>
          <w:szCs w:val="28"/>
        </w:rPr>
        <w:t>профиля у детей</w:t>
      </w:r>
      <w:r>
        <w:rPr>
          <w:bCs/>
          <w:sz w:val="28"/>
          <w:szCs w:val="28"/>
        </w:rPr>
        <w:t xml:space="preserve">, </w:t>
      </w:r>
      <w:r w:rsidR="0051690F">
        <w:rPr>
          <w:bCs/>
          <w:sz w:val="28"/>
          <w:szCs w:val="28"/>
        </w:rPr>
        <w:t xml:space="preserve">обсудить </w:t>
      </w:r>
      <w:r>
        <w:rPr>
          <w:bCs/>
          <w:sz w:val="28"/>
          <w:szCs w:val="28"/>
        </w:rPr>
        <w:t xml:space="preserve">достижения и направления развития современной педиатрической науки, </w:t>
      </w:r>
      <w:r w:rsidRPr="006C0A68">
        <w:rPr>
          <w:sz w:val="28"/>
          <w:szCs w:val="28"/>
        </w:rPr>
        <w:t xml:space="preserve"> </w:t>
      </w:r>
      <w:r w:rsidRPr="001F1E5B">
        <w:rPr>
          <w:sz w:val="28"/>
          <w:szCs w:val="28"/>
        </w:rPr>
        <w:t>новые подходы к восстановлению и укреплению здоровья детей, рациональная фармакотерапия и качество жизни детей</w:t>
      </w:r>
      <w:r>
        <w:rPr>
          <w:sz w:val="28"/>
          <w:szCs w:val="28"/>
        </w:rPr>
        <w:t>.</w:t>
      </w:r>
    </w:p>
    <w:p w14:paraId="7ECCF060" w14:textId="477D3672" w:rsidR="006C0A68" w:rsidRPr="00C15791" w:rsidRDefault="00450F84" w:rsidP="000A1473">
      <w:pPr>
        <w:ind w:firstLine="709"/>
        <w:jc w:val="both"/>
        <w:rPr>
          <w:rFonts w:eastAsia="Calibri"/>
          <w:sz w:val="28"/>
          <w:szCs w:val="28"/>
        </w:rPr>
      </w:pPr>
      <w:r w:rsidRPr="00450F84">
        <w:rPr>
          <w:sz w:val="28"/>
          <w:szCs w:val="28"/>
        </w:rPr>
        <w:t xml:space="preserve">Забота о здоровье каждого ребенка и его гармоничное развитие, уважение его человеческого достоинства – это вклад в его будущее, будущее семьи и </w:t>
      </w:r>
      <w:r w:rsidRPr="00C15791">
        <w:rPr>
          <w:sz w:val="28"/>
          <w:szCs w:val="28"/>
        </w:rPr>
        <w:t>будущее нашей страны!</w:t>
      </w:r>
      <w:r w:rsidR="006C0A68" w:rsidRPr="00C15791">
        <w:rPr>
          <w:rFonts w:eastAsia="Calibri"/>
          <w:sz w:val="28"/>
          <w:szCs w:val="28"/>
        </w:rPr>
        <w:t xml:space="preserve"> </w:t>
      </w:r>
    </w:p>
    <w:p w14:paraId="6DBD67FE" w14:textId="05B5F471" w:rsidR="006C0A68" w:rsidRPr="00C15791" w:rsidRDefault="0051690F" w:rsidP="000A147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Целевая аудитория:</w:t>
      </w:r>
      <w:r w:rsidR="006C0A68" w:rsidRPr="00C15791">
        <w:rPr>
          <w:rFonts w:eastAsia="Calibri"/>
          <w:sz w:val="28"/>
          <w:szCs w:val="28"/>
        </w:rPr>
        <w:t xml:space="preserve"> врачи</w:t>
      </w:r>
      <w:r>
        <w:rPr>
          <w:rFonts w:eastAsia="Calibri"/>
          <w:sz w:val="28"/>
          <w:szCs w:val="28"/>
        </w:rPr>
        <w:t>-</w:t>
      </w:r>
      <w:r w:rsidR="00914061">
        <w:rPr>
          <w:rFonts w:eastAsia="Calibri"/>
          <w:sz w:val="28"/>
          <w:szCs w:val="28"/>
        </w:rPr>
        <w:t xml:space="preserve">специалисты </w:t>
      </w:r>
      <w:r w:rsidR="00914061" w:rsidRPr="00C15791">
        <w:rPr>
          <w:rFonts w:eastAsia="Calibri"/>
          <w:sz w:val="28"/>
          <w:szCs w:val="28"/>
        </w:rPr>
        <w:t>педиатрического</w:t>
      </w:r>
      <w:r w:rsidR="006C0A68" w:rsidRPr="00C15791">
        <w:rPr>
          <w:rFonts w:eastAsia="Calibri"/>
          <w:sz w:val="28"/>
          <w:szCs w:val="28"/>
        </w:rPr>
        <w:t xml:space="preserve"> профиля, врачи-</w:t>
      </w:r>
      <w:r w:rsidR="00914061" w:rsidRPr="00C15791">
        <w:rPr>
          <w:rFonts w:eastAsia="Calibri"/>
          <w:sz w:val="28"/>
          <w:szCs w:val="28"/>
        </w:rPr>
        <w:t>неонатологи, врачи</w:t>
      </w:r>
      <w:r w:rsidR="006C0A68" w:rsidRPr="00C15791">
        <w:rPr>
          <w:rFonts w:eastAsia="Calibri"/>
          <w:sz w:val="28"/>
          <w:szCs w:val="28"/>
        </w:rPr>
        <w:t xml:space="preserve">-клинические фармакологи, врачи-интерны, а также </w:t>
      </w:r>
      <w:r w:rsidR="00914061" w:rsidRPr="00C15791">
        <w:rPr>
          <w:rFonts w:eastAsia="Calibri"/>
          <w:sz w:val="28"/>
          <w:szCs w:val="28"/>
        </w:rPr>
        <w:t>докторанты и аспиранты</w:t>
      </w:r>
      <w:r w:rsidR="006C0A68" w:rsidRPr="00C15791">
        <w:rPr>
          <w:rFonts w:eastAsia="Calibri"/>
          <w:sz w:val="28"/>
          <w:szCs w:val="28"/>
        </w:rPr>
        <w:t xml:space="preserve">, клинические ординаторы, </w:t>
      </w:r>
      <w:r w:rsidR="00914061" w:rsidRPr="00C15791">
        <w:rPr>
          <w:rFonts w:eastAsia="Calibri"/>
          <w:sz w:val="28"/>
          <w:szCs w:val="28"/>
        </w:rPr>
        <w:t>студенты</w:t>
      </w:r>
    </w:p>
    <w:p w14:paraId="0566BE98" w14:textId="6EADC08C" w:rsidR="003856F8" w:rsidRPr="00AA1EB5" w:rsidRDefault="003856F8" w:rsidP="000A147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1EB5">
        <w:rPr>
          <w:sz w:val="28"/>
          <w:szCs w:val="28"/>
        </w:rPr>
        <w:t xml:space="preserve">Рабочие языки </w:t>
      </w:r>
      <w:r w:rsidR="0051690F" w:rsidRPr="00AA1EB5">
        <w:rPr>
          <w:sz w:val="28"/>
          <w:szCs w:val="28"/>
        </w:rPr>
        <w:t>К</w:t>
      </w:r>
      <w:r w:rsidRPr="00AA1EB5">
        <w:rPr>
          <w:sz w:val="28"/>
          <w:szCs w:val="28"/>
        </w:rPr>
        <w:t>онференции: белорусский, русский, английский.</w:t>
      </w:r>
    </w:p>
    <w:p w14:paraId="51AA7F58" w14:textId="7D97A5E7" w:rsidR="003856F8" w:rsidRPr="00AA1EB5" w:rsidRDefault="003856F8" w:rsidP="000A147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1EB5">
        <w:rPr>
          <w:sz w:val="28"/>
          <w:szCs w:val="28"/>
        </w:rPr>
        <w:t xml:space="preserve">Формат проведения: </w:t>
      </w:r>
      <w:r w:rsidRPr="00AA1EB5">
        <w:rPr>
          <w:sz w:val="28"/>
          <w:szCs w:val="28"/>
          <w:lang w:val="en-US"/>
        </w:rPr>
        <w:t>online</w:t>
      </w:r>
      <w:r w:rsidRPr="00AA1EB5">
        <w:rPr>
          <w:sz w:val="28"/>
          <w:szCs w:val="28"/>
        </w:rPr>
        <w:t>/</w:t>
      </w:r>
      <w:r w:rsidRPr="00AA1EB5">
        <w:rPr>
          <w:sz w:val="28"/>
          <w:szCs w:val="28"/>
          <w:lang w:val="en-US"/>
        </w:rPr>
        <w:t>offline</w:t>
      </w:r>
      <w:r w:rsidRPr="00AA1EB5">
        <w:rPr>
          <w:sz w:val="28"/>
          <w:szCs w:val="28"/>
        </w:rPr>
        <w:t>.</w:t>
      </w:r>
    </w:p>
    <w:p w14:paraId="1C9060D6" w14:textId="0EDF71A3" w:rsidR="00D00987" w:rsidRPr="00AA1EB5" w:rsidRDefault="00D00987" w:rsidP="00102A20">
      <w:pPr>
        <w:tabs>
          <w:tab w:val="left" w:pos="1134"/>
        </w:tabs>
        <w:ind w:firstLine="709"/>
        <w:contextualSpacing/>
        <w:jc w:val="both"/>
        <w:rPr>
          <w:iCs/>
          <w:sz w:val="28"/>
          <w:szCs w:val="28"/>
        </w:rPr>
      </w:pPr>
      <w:r w:rsidRPr="00AA1EB5">
        <w:rPr>
          <w:iCs/>
          <w:sz w:val="28"/>
          <w:szCs w:val="28"/>
        </w:rPr>
        <w:t xml:space="preserve">Формат </w:t>
      </w:r>
      <w:r w:rsidR="0051690F" w:rsidRPr="00AA1EB5">
        <w:rPr>
          <w:iCs/>
          <w:sz w:val="28"/>
          <w:szCs w:val="28"/>
        </w:rPr>
        <w:t>К</w:t>
      </w:r>
      <w:r w:rsidRPr="00AA1EB5">
        <w:rPr>
          <w:iCs/>
          <w:sz w:val="28"/>
          <w:szCs w:val="28"/>
        </w:rPr>
        <w:t>онференции:</w:t>
      </w:r>
    </w:p>
    <w:p w14:paraId="69DFAC7C" w14:textId="77777777" w:rsidR="00D00987" w:rsidRPr="00102A20" w:rsidRDefault="00D00987" w:rsidP="00102A20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02A20">
        <w:rPr>
          <w:rFonts w:ascii="Times New Roman" w:hAnsi="Times New Roman"/>
          <w:bCs/>
          <w:iCs/>
          <w:sz w:val="28"/>
          <w:szCs w:val="28"/>
        </w:rPr>
        <w:t>пленарные доклады и работа тематических секций с участием ведущих отечественных и зарубежных экспертов;</w:t>
      </w:r>
    </w:p>
    <w:p w14:paraId="32BF6C20" w14:textId="73B71629" w:rsidR="00C15791" w:rsidRPr="00102A20" w:rsidRDefault="00D00987" w:rsidP="00102A20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102A20">
        <w:rPr>
          <w:rFonts w:ascii="Times New Roman" w:hAnsi="Times New Roman"/>
          <w:bCs/>
          <w:iCs/>
          <w:sz w:val="28"/>
          <w:szCs w:val="28"/>
        </w:rPr>
        <w:t>постерная</w:t>
      </w:r>
      <w:proofErr w:type="spellEnd"/>
      <w:r w:rsidRPr="00102A20">
        <w:rPr>
          <w:rFonts w:ascii="Times New Roman" w:hAnsi="Times New Roman"/>
          <w:bCs/>
          <w:iCs/>
          <w:sz w:val="28"/>
          <w:szCs w:val="28"/>
        </w:rPr>
        <w:t xml:space="preserve"> се</w:t>
      </w:r>
      <w:r w:rsidR="0032464C" w:rsidRPr="00102A20">
        <w:rPr>
          <w:rFonts w:ascii="Times New Roman" w:hAnsi="Times New Roman"/>
          <w:bCs/>
          <w:iCs/>
          <w:sz w:val="28"/>
          <w:szCs w:val="28"/>
        </w:rPr>
        <w:t>кция</w:t>
      </w:r>
      <w:r w:rsidRPr="00102A20">
        <w:rPr>
          <w:rFonts w:ascii="Times New Roman" w:hAnsi="Times New Roman"/>
          <w:bCs/>
          <w:iCs/>
          <w:sz w:val="28"/>
          <w:szCs w:val="28"/>
        </w:rPr>
        <w:t xml:space="preserve"> с акцентом на исследования молодых ученых</w:t>
      </w:r>
      <w:r w:rsidR="000A1473" w:rsidRPr="00102A20">
        <w:rPr>
          <w:rFonts w:ascii="Times New Roman" w:hAnsi="Times New Roman"/>
          <w:bCs/>
          <w:iCs/>
          <w:sz w:val="28"/>
          <w:szCs w:val="28"/>
        </w:rPr>
        <w:t>, аспирантов</w:t>
      </w:r>
      <w:r w:rsidR="00AA1EB5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102A20">
        <w:rPr>
          <w:rFonts w:ascii="Times New Roman" w:hAnsi="Times New Roman"/>
          <w:bCs/>
          <w:iCs/>
          <w:sz w:val="28"/>
          <w:szCs w:val="28"/>
        </w:rPr>
        <w:t>студентов.</w:t>
      </w:r>
      <w:r w:rsidR="00C15791" w:rsidRPr="00102A20">
        <w:rPr>
          <w:rFonts w:ascii="Times New Roman" w:hAnsi="Times New Roman"/>
        </w:rPr>
        <w:t xml:space="preserve"> </w:t>
      </w:r>
    </w:p>
    <w:p w14:paraId="3DC47C9D" w14:textId="53C7D7E0" w:rsidR="00A65AB8" w:rsidRDefault="00AA1EB5" w:rsidP="00102A20">
      <w:pPr>
        <w:tabs>
          <w:tab w:val="left" w:pos="1134"/>
        </w:tabs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О</w:t>
      </w:r>
      <w:r w:rsidR="00C15791" w:rsidRPr="00C15791">
        <w:rPr>
          <w:bCs/>
          <w:iCs/>
          <w:sz w:val="28"/>
          <w:szCs w:val="28"/>
        </w:rPr>
        <w:t xml:space="preserve">ргкомитетом будет издан сборник тезисов, посвященных актуальным вопросам </w:t>
      </w:r>
      <w:r w:rsidR="00C15791">
        <w:rPr>
          <w:bCs/>
          <w:iCs/>
          <w:sz w:val="28"/>
          <w:szCs w:val="28"/>
        </w:rPr>
        <w:t>Конференции</w:t>
      </w:r>
      <w:r w:rsidR="00C15791" w:rsidRPr="00C15791">
        <w:rPr>
          <w:bCs/>
          <w:iCs/>
          <w:sz w:val="28"/>
          <w:szCs w:val="28"/>
        </w:rPr>
        <w:t>. Материалы публикуются бесплатно.</w:t>
      </w:r>
      <w:r w:rsidR="00A65AB8">
        <w:rPr>
          <w:bCs/>
          <w:iCs/>
          <w:sz w:val="28"/>
          <w:szCs w:val="28"/>
        </w:rPr>
        <w:br w:type="page"/>
      </w:r>
    </w:p>
    <w:p w14:paraId="14E440AB" w14:textId="0A2FE179" w:rsidR="003856F8" w:rsidRPr="00AA1EB5" w:rsidRDefault="00AA1EB5" w:rsidP="00AA1EB5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325B96D" wp14:editId="745C22E8">
            <wp:simplePos x="0" y="0"/>
            <wp:positionH relativeFrom="margin">
              <wp:posOffset>2339975</wp:posOffset>
            </wp:positionH>
            <wp:positionV relativeFrom="paragraph">
              <wp:posOffset>869838</wp:posOffset>
            </wp:positionV>
            <wp:extent cx="1800000" cy="1800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987" w:rsidRPr="00C15791">
        <w:rPr>
          <w:sz w:val="28"/>
          <w:szCs w:val="28"/>
        </w:rPr>
        <w:t xml:space="preserve">Для участия в качестве докладчика в Конференции необходимо заполнить </w:t>
      </w:r>
      <w:r w:rsidR="00841647">
        <w:rPr>
          <w:sz w:val="28"/>
          <w:szCs w:val="28"/>
          <w:lang w:val="en-US"/>
        </w:rPr>
        <w:t>google</w:t>
      </w:r>
      <w:r w:rsidR="00D00987" w:rsidRPr="00C15791">
        <w:rPr>
          <w:sz w:val="28"/>
          <w:szCs w:val="28"/>
        </w:rPr>
        <w:t xml:space="preserve">-форму </w:t>
      </w:r>
      <w:r w:rsidR="00D00987" w:rsidRPr="00C15791">
        <w:rPr>
          <w:b/>
          <w:bCs/>
          <w:sz w:val="28"/>
          <w:szCs w:val="28"/>
        </w:rPr>
        <w:t>до 10 июля 2026 года</w:t>
      </w:r>
      <w:r w:rsidR="00841647" w:rsidRPr="00841647">
        <w:rPr>
          <w:b/>
          <w:bCs/>
          <w:sz w:val="28"/>
          <w:szCs w:val="28"/>
        </w:rPr>
        <w:t xml:space="preserve"> </w:t>
      </w:r>
      <w:r w:rsidR="00841647">
        <w:rPr>
          <w:sz w:val="28"/>
          <w:szCs w:val="28"/>
        </w:rPr>
        <w:t>(включительно)</w:t>
      </w:r>
      <w:r w:rsidR="00D00987" w:rsidRPr="00841647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450F84" w:rsidRPr="00C15791">
        <w:rPr>
          <w:b/>
          <w:bCs/>
          <w:sz w:val="28"/>
          <w:szCs w:val="28"/>
        </w:rPr>
        <w:t xml:space="preserve">Просьба корректно заполнять все </w:t>
      </w:r>
      <w:r w:rsidR="00841647">
        <w:rPr>
          <w:b/>
          <w:bCs/>
          <w:sz w:val="28"/>
          <w:szCs w:val="28"/>
        </w:rPr>
        <w:t xml:space="preserve">предоставляемые </w:t>
      </w:r>
      <w:r w:rsidR="00450F84" w:rsidRPr="00C15791">
        <w:rPr>
          <w:b/>
          <w:bCs/>
          <w:sz w:val="28"/>
          <w:szCs w:val="28"/>
        </w:rPr>
        <w:t>данные</w:t>
      </w:r>
      <w:r>
        <w:rPr>
          <w:b/>
          <w:bCs/>
          <w:sz w:val="28"/>
          <w:szCs w:val="28"/>
        </w:rPr>
        <w:t xml:space="preserve"> – </w:t>
      </w:r>
      <w:hyperlink r:id="rId6" w:history="1">
        <w:r>
          <w:rPr>
            <w:rStyle w:val="Hyperlink"/>
            <w:sz w:val="28"/>
            <w:szCs w:val="28"/>
          </w:rPr>
          <w:t>с</w:t>
        </w:r>
        <w:r w:rsidR="001D49D9" w:rsidRPr="001D49D9">
          <w:rPr>
            <w:rStyle w:val="Hyperlink"/>
            <w:sz w:val="28"/>
            <w:szCs w:val="28"/>
          </w:rPr>
          <w:t>сылка для регистрации участников конференции (докла</w:t>
        </w:r>
        <w:r>
          <w:rPr>
            <w:rStyle w:val="Hyperlink"/>
            <w:sz w:val="28"/>
            <w:szCs w:val="28"/>
          </w:rPr>
          <w:t>дчики</w:t>
        </w:r>
        <w:r w:rsidR="001D49D9" w:rsidRPr="001D49D9">
          <w:rPr>
            <w:rStyle w:val="Hyperlink"/>
            <w:sz w:val="28"/>
            <w:szCs w:val="28"/>
          </w:rPr>
          <w:t>)</w:t>
        </w:r>
      </w:hyperlink>
      <w:r w:rsidRPr="00D15452">
        <w:rPr>
          <w:rStyle w:val="Hyperlink"/>
          <w:color w:val="auto"/>
          <w:sz w:val="28"/>
          <w:szCs w:val="28"/>
          <w:u w:val="none"/>
        </w:rPr>
        <w:t>.</w:t>
      </w:r>
    </w:p>
    <w:p w14:paraId="52652B6D" w14:textId="77777777" w:rsidR="003856F8" w:rsidRPr="00C15791" w:rsidRDefault="003856F8" w:rsidP="000A1473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15791">
        <w:rPr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конференции. </w:t>
      </w:r>
    </w:p>
    <w:p w14:paraId="0E3FD961" w14:textId="77777777" w:rsidR="003856F8" w:rsidRPr="00C15791" w:rsidRDefault="003856F8" w:rsidP="000A1473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15791">
        <w:rPr>
          <w:sz w:val="28"/>
          <w:szCs w:val="28"/>
        </w:rPr>
        <w:t xml:space="preserve">Материалы, не соответствующие научному уровню и тематике конференции и отправленные позже установленного срока, не рассматриваются. </w:t>
      </w:r>
    </w:p>
    <w:p w14:paraId="42831D7A" w14:textId="745E932E" w:rsidR="003856F8" w:rsidRDefault="003856F8" w:rsidP="000A147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5791">
        <w:rPr>
          <w:sz w:val="28"/>
          <w:szCs w:val="28"/>
        </w:rPr>
        <w:t>Оплата проживания, питания и проезда осуществляется за счёт командирующей стороны.</w:t>
      </w:r>
    </w:p>
    <w:p w14:paraId="6B413DF9" w14:textId="5BFD5E7E" w:rsidR="001D49D9" w:rsidRPr="00C15791" w:rsidRDefault="001D49D9" w:rsidP="000A147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B0EB6D9" w14:textId="77777777" w:rsidR="003856F8" w:rsidRPr="00C15791" w:rsidRDefault="003856F8" w:rsidP="00841647">
      <w:pPr>
        <w:suppressAutoHyphens/>
        <w:ind w:firstLine="709"/>
        <w:jc w:val="both"/>
        <w:rPr>
          <w:sz w:val="28"/>
          <w:szCs w:val="28"/>
          <w:u w:val="single"/>
        </w:rPr>
      </w:pPr>
      <w:r w:rsidRPr="00C15791">
        <w:rPr>
          <w:b/>
          <w:sz w:val="28"/>
          <w:szCs w:val="28"/>
          <w:u w:val="single"/>
        </w:rPr>
        <w:t>По вопросам участия в выставке</w:t>
      </w:r>
    </w:p>
    <w:p w14:paraId="3E898164" w14:textId="1943E037" w:rsidR="003856F8" w:rsidRPr="00C15791" w:rsidRDefault="003856F8" w:rsidP="000A1473">
      <w:pPr>
        <w:suppressAutoHyphens/>
        <w:ind w:firstLine="709"/>
        <w:jc w:val="both"/>
        <w:rPr>
          <w:sz w:val="28"/>
          <w:szCs w:val="28"/>
        </w:rPr>
      </w:pPr>
      <w:r w:rsidRPr="00C15791">
        <w:rPr>
          <w:noProof/>
          <w:sz w:val="28"/>
          <w:szCs w:val="28"/>
        </w:rPr>
        <w:drawing>
          <wp:inline distT="0" distB="0" distL="0" distR="0" wp14:anchorId="0A49A8AB" wp14:editId="0E027FA0">
            <wp:extent cx="400234" cy="216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323" t="29330" r="12067" b="51854"/>
                    <a:stretch/>
                  </pic:blipFill>
                  <pic:spPr bwMode="auto">
                    <a:xfrm>
                      <a:off x="0" y="0"/>
                      <a:ext cx="400234" cy="2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15791">
        <w:rPr>
          <w:sz w:val="28"/>
          <w:szCs w:val="28"/>
        </w:rPr>
        <w:t xml:space="preserve"> </w:t>
      </w:r>
      <w:r w:rsidR="00D00987" w:rsidRPr="00C15791">
        <w:rPr>
          <w:sz w:val="28"/>
          <w:szCs w:val="28"/>
        </w:rPr>
        <w:t xml:space="preserve">+375 17 367-94-93, </w:t>
      </w:r>
      <w:r w:rsidRPr="00C15791">
        <w:rPr>
          <w:sz w:val="28"/>
          <w:szCs w:val="28"/>
        </w:rPr>
        <w:t>+375 29 379 46 01 Жанна Анатольевна Куриленко</w:t>
      </w:r>
    </w:p>
    <w:p w14:paraId="3C35BC02" w14:textId="726E1882" w:rsidR="003856F8" w:rsidRDefault="003856F8" w:rsidP="000A1473">
      <w:pPr>
        <w:suppressAutoHyphens/>
        <w:ind w:firstLine="709"/>
        <w:jc w:val="both"/>
        <w:rPr>
          <w:sz w:val="28"/>
          <w:szCs w:val="28"/>
        </w:rPr>
      </w:pPr>
      <w:r w:rsidRPr="00C15791">
        <w:rPr>
          <w:sz w:val="28"/>
          <w:szCs w:val="28"/>
        </w:rPr>
        <w:t>Место проведения: учреждени</w:t>
      </w:r>
      <w:r w:rsidR="00D00987" w:rsidRPr="00C15791">
        <w:rPr>
          <w:sz w:val="28"/>
          <w:szCs w:val="28"/>
        </w:rPr>
        <w:t>е</w:t>
      </w:r>
      <w:r w:rsidRPr="00C15791">
        <w:rPr>
          <w:sz w:val="28"/>
          <w:szCs w:val="28"/>
        </w:rPr>
        <w:t xml:space="preserve"> образования «Белорусский государственный медицинский университет», г.</w:t>
      </w:r>
      <w:r w:rsidR="00556BD0" w:rsidRPr="00556BD0">
        <w:rPr>
          <w:sz w:val="28"/>
          <w:szCs w:val="28"/>
        </w:rPr>
        <w:t xml:space="preserve"> </w:t>
      </w:r>
      <w:r w:rsidRPr="00C15791">
        <w:rPr>
          <w:sz w:val="28"/>
          <w:szCs w:val="28"/>
        </w:rPr>
        <w:t xml:space="preserve">Минск, </w:t>
      </w:r>
      <w:r w:rsidR="00D00987" w:rsidRPr="00C15791">
        <w:rPr>
          <w:sz w:val="28"/>
          <w:szCs w:val="28"/>
        </w:rPr>
        <w:t>проспект Дзержинского, 83</w:t>
      </w:r>
      <w:r w:rsidR="00556BD0" w:rsidRPr="00556BD0">
        <w:rPr>
          <w:sz w:val="28"/>
          <w:szCs w:val="28"/>
        </w:rPr>
        <w:t>.</w:t>
      </w:r>
    </w:p>
    <w:p w14:paraId="4F47BCED" w14:textId="42B304FE" w:rsidR="00841647" w:rsidRPr="00841647" w:rsidRDefault="00841647" w:rsidP="00841647">
      <w:pPr>
        <w:suppressAutoHyphens/>
        <w:ind w:firstLine="709"/>
        <w:jc w:val="both"/>
        <w:rPr>
          <w:sz w:val="28"/>
          <w:szCs w:val="28"/>
          <w:u w:val="single"/>
        </w:rPr>
      </w:pPr>
      <w:r w:rsidRPr="00C15791">
        <w:rPr>
          <w:b/>
          <w:sz w:val="28"/>
          <w:szCs w:val="28"/>
          <w:u w:val="single"/>
        </w:rPr>
        <w:t xml:space="preserve">По вопросам участия в </w:t>
      </w:r>
      <w:r>
        <w:rPr>
          <w:b/>
          <w:sz w:val="28"/>
          <w:szCs w:val="28"/>
          <w:u w:val="single"/>
        </w:rPr>
        <w:t>конференции</w:t>
      </w:r>
    </w:p>
    <w:p w14:paraId="00190FAF" w14:textId="48DA01B9" w:rsidR="00C174D4" w:rsidRDefault="00DF21B9" w:rsidP="000A1473">
      <w:pPr>
        <w:suppressAutoHyphens/>
        <w:ind w:firstLine="709"/>
        <w:jc w:val="both"/>
        <w:rPr>
          <w:sz w:val="28"/>
          <w:szCs w:val="28"/>
        </w:rPr>
      </w:pPr>
      <w:r w:rsidRPr="00841647">
        <w:rPr>
          <w:bCs/>
          <w:sz w:val="28"/>
          <w:szCs w:val="28"/>
        </w:rPr>
        <w:t>Контактные лица</w:t>
      </w:r>
      <w:r w:rsidR="003856F8" w:rsidRPr="00841647">
        <w:rPr>
          <w:bCs/>
          <w:sz w:val="28"/>
          <w:szCs w:val="28"/>
        </w:rPr>
        <w:t>:</w:t>
      </w:r>
      <w:r w:rsidR="003856F8" w:rsidRPr="00C15791">
        <w:rPr>
          <w:sz w:val="28"/>
          <w:szCs w:val="28"/>
        </w:rPr>
        <w:t xml:space="preserve"> </w:t>
      </w:r>
      <w:r w:rsidR="00C174D4">
        <w:rPr>
          <w:sz w:val="28"/>
          <w:szCs w:val="28"/>
        </w:rPr>
        <w:t xml:space="preserve">заведующий 1-й кафедрой детских болезней, канд. мед. наук, доцент </w:t>
      </w:r>
      <w:r w:rsidR="00D00987" w:rsidRPr="00C15791">
        <w:rPr>
          <w:sz w:val="28"/>
          <w:szCs w:val="28"/>
        </w:rPr>
        <w:t>Филипович Елена Константиновна</w:t>
      </w:r>
      <w:r>
        <w:rPr>
          <w:sz w:val="28"/>
          <w:szCs w:val="28"/>
        </w:rPr>
        <w:t xml:space="preserve">, </w:t>
      </w:r>
      <w:r w:rsidR="00C174D4">
        <w:rPr>
          <w:sz w:val="28"/>
          <w:szCs w:val="28"/>
        </w:rPr>
        <w:t xml:space="preserve">ассистент 1-й кафедры детских болезней </w:t>
      </w:r>
      <w:r>
        <w:rPr>
          <w:sz w:val="28"/>
          <w:szCs w:val="28"/>
        </w:rPr>
        <w:t>Снопков Владимир Владимирович</w:t>
      </w:r>
      <w:r w:rsidR="00C174D4">
        <w:rPr>
          <w:sz w:val="28"/>
          <w:szCs w:val="28"/>
        </w:rPr>
        <w:t xml:space="preserve">. </w:t>
      </w:r>
    </w:p>
    <w:p w14:paraId="747A7B08" w14:textId="75AD5F00" w:rsidR="003856F8" w:rsidRPr="001D49D9" w:rsidRDefault="00C174D4" w:rsidP="00C174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="003856F8" w:rsidRPr="00C15791">
        <w:rPr>
          <w:sz w:val="28"/>
          <w:szCs w:val="28"/>
        </w:rPr>
        <w:t xml:space="preserve"> </w:t>
      </w:r>
      <w:r>
        <w:rPr>
          <w:sz w:val="28"/>
          <w:szCs w:val="28"/>
        </w:rPr>
        <w:t>+375(</w:t>
      </w:r>
      <w:r w:rsidR="003856F8" w:rsidRPr="00C15791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="00D00987" w:rsidRPr="00C15791">
        <w:rPr>
          <w:sz w:val="28"/>
          <w:szCs w:val="28"/>
        </w:rPr>
        <w:t>311</w:t>
      </w:r>
      <w:r>
        <w:rPr>
          <w:sz w:val="28"/>
          <w:szCs w:val="28"/>
        </w:rPr>
        <w:t>-</w:t>
      </w:r>
      <w:r w:rsidR="00D00987" w:rsidRPr="00C15791">
        <w:rPr>
          <w:sz w:val="28"/>
          <w:szCs w:val="28"/>
        </w:rPr>
        <w:t>29</w:t>
      </w:r>
      <w:r>
        <w:rPr>
          <w:sz w:val="28"/>
          <w:szCs w:val="28"/>
        </w:rPr>
        <w:t>-</w:t>
      </w:r>
      <w:r w:rsidR="00D00987" w:rsidRPr="00C15791">
        <w:rPr>
          <w:sz w:val="28"/>
          <w:szCs w:val="28"/>
        </w:rPr>
        <w:t>89</w:t>
      </w:r>
      <w:r w:rsidR="00841647">
        <w:rPr>
          <w:sz w:val="28"/>
          <w:szCs w:val="28"/>
        </w:rPr>
        <w:t xml:space="preserve">; </w:t>
      </w:r>
      <w:r>
        <w:rPr>
          <w:sz w:val="28"/>
          <w:szCs w:val="28"/>
        </w:rPr>
        <w:t>+375(</w:t>
      </w:r>
      <w:r w:rsidRPr="00C15791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="003856F8" w:rsidRPr="00C15791">
        <w:rPr>
          <w:sz w:val="28"/>
          <w:szCs w:val="28"/>
        </w:rPr>
        <w:t xml:space="preserve"> </w:t>
      </w:r>
      <w:r w:rsidR="00D00987" w:rsidRPr="00C15791">
        <w:rPr>
          <w:sz w:val="28"/>
          <w:szCs w:val="28"/>
        </w:rPr>
        <w:t>369</w:t>
      </w:r>
      <w:r>
        <w:rPr>
          <w:sz w:val="28"/>
          <w:szCs w:val="28"/>
        </w:rPr>
        <w:t>-</w:t>
      </w:r>
      <w:r w:rsidR="00D00987" w:rsidRPr="00C15791">
        <w:rPr>
          <w:sz w:val="28"/>
          <w:szCs w:val="28"/>
        </w:rPr>
        <w:t>57</w:t>
      </w:r>
      <w:r>
        <w:rPr>
          <w:sz w:val="28"/>
          <w:szCs w:val="28"/>
        </w:rPr>
        <w:t>-</w:t>
      </w:r>
      <w:r w:rsidR="00D00987" w:rsidRPr="00C15791">
        <w:rPr>
          <w:sz w:val="28"/>
          <w:szCs w:val="28"/>
        </w:rPr>
        <w:t>61</w:t>
      </w:r>
      <w:r w:rsidR="00841647">
        <w:rPr>
          <w:sz w:val="28"/>
          <w:szCs w:val="28"/>
        </w:rPr>
        <w:t>;</w:t>
      </w:r>
      <w:r w:rsidR="00556BD0">
        <w:rPr>
          <w:sz w:val="28"/>
          <w:szCs w:val="28"/>
        </w:rPr>
        <w:t xml:space="preserve"> </w:t>
      </w:r>
      <w:r w:rsidR="00102A20">
        <w:rPr>
          <w:sz w:val="28"/>
          <w:szCs w:val="28"/>
          <w:lang w:val="en-US"/>
        </w:rPr>
        <w:t>E</w:t>
      </w:r>
      <w:r w:rsidR="00556BD0">
        <w:rPr>
          <w:sz w:val="28"/>
          <w:szCs w:val="28"/>
          <w:lang w:val="en-US"/>
        </w:rPr>
        <w:t>mail</w:t>
      </w:r>
      <w:r w:rsidR="00556BD0" w:rsidRPr="00556BD0">
        <w:rPr>
          <w:sz w:val="28"/>
          <w:szCs w:val="28"/>
        </w:rPr>
        <w:t>:</w:t>
      </w:r>
      <w:r w:rsidR="00D00987" w:rsidRPr="00C15791">
        <w:rPr>
          <w:sz w:val="28"/>
          <w:szCs w:val="28"/>
        </w:rPr>
        <w:t xml:space="preserve"> </w:t>
      </w:r>
      <w:hyperlink r:id="rId8" w:history="1">
        <w:r w:rsidR="001D49D9" w:rsidRPr="001D49D9">
          <w:rPr>
            <w:rStyle w:val="Hyperlink"/>
            <w:sz w:val="28"/>
            <w:szCs w:val="28"/>
            <w:lang w:val="en-US"/>
          </w:rPr>
          <w:t>conference</w:t>
        </w:r>
        <w:r w:rsidR="001D49D9" w:rsidRPr="001D49D9">
          <w:rPr>
            <w:rStyle w:val="Hyperlink"/>
            <w:sz w:val="28"/>
            <w:szCs w:val="28"/>
          </w:rPr>
          <w:t>.</w:t>
        </w:r>
        <w:r w:rsidR="001D49D9" w:rsidRPr="001D49D9">
          <w:rPr>
            <w:rStyle w:val="Hyperlink"/>
            <w:sz w:val="28"/>
            <w:szCs w:val="28"/>
            <w:lang w:val="en-US"/>
          </w:rPr>
          <w:t>sukalo</w:t>
        </w:r>
        <w:r w:rsidR="001D49D9" w:rsidRPr="001D49D9">
          <w:rPr>
            <w:rStyle w:val="Hyperlink"/>
            <w:sz w:val="28"/>
            <w:szCs w:val="28"/>
          </w:rPr>
          <w:t>@</w:t>
        </w:r>
        <w:r w:rsidR="001D49D9" w:rsidRPr="001D49D9">
          <w:rPr>
            <w:rStyle w:val="Hyperlink"/>
            <w:sz w:val="28"/>
            <w:szCs w:val="28"/>
            <w:lang w:val="en-US"/>
          </w:rPr>
          <w:t>gmail</w:t>
        </w:r>
        <w:r w:rsidR="001D49D9" w:rsidRPr="001D49D9">
          <w:rPr>
            <w:rStyle w:val="Hyperlink"/>
            <w:sz w:val="28"/>
            <w:szCs w:val="28"/>
          </w:rPr>
          <w:t>.</w:t>
        </w:r>
        <w:r w:rsidR="001D49D9" w:rsidRPr="001D49D9">
          <w:rPr>
            <w:rStyle w:val="Hyperlink"/>
            <w:sz w:val="28"/>
            <w:szCs w:val="28"/>
            <w:lang w:val="en-US"/>
          </w:rPr>
          <w:t>com</w:t>
        </w:r>
      </w:hyperlink>
    </w:p>
    <w:p w14:paraId="198BC3C1" w14:textId="77777777" w:rsidR="00285806" w:rsidRPr="00C15791" w:rsidRDefault="00285806" w:rsidP="000A1473">
      <w:pPr>
        <w:ind w:firstLine="709"/>
        <w:jc w:val="both"/>
        <w:rPr>
          <w:b/>
          <w:sz w:val="28"/>
          <w:szCs w:val="28"/>
        </w:rPr>
      </w:pPr>
    </w:p>
    <w:p w14:paraId="367E3033" w14:textId="35E46FB0" w:rsidR="00D15452" w:rsidRDefault="00D15452" w:rsidP="00D15452">
      <w:pPr>
        <w:ind w:firstLine="709"/>
        <w:jc w:val="both"/>
        <w:rPr>
          <w:sz w:val="28"/>
          <w:szCs w:val="28"/>
          <w:u w:val="single"/>
        </w:rPr>
      </w:pPr>
      <w:r w:rsidRPr="00C15791">
        <w:rPr>
          <w:b/>
          <w:bCs/>
          <w:sz w:val="28"/>
          <w:szCs w:val="28"/>
          <w:u w:val="single"/>
        </w:rPr>
        <w:t xml:space="preserve">Правила предоставления </w:t>
      </w:r>
      <w:r w:rsidR="006A33FD">
        <w:rPr>
          <w:b/>
          <w:bCs/>
          <w:sz w:val="28"/>
          <w:szCs w:val="28"/>
          <w:u w:val="single"/>
        </w:rPr>
        <w:t>стендовых докладов</w:t>
      </w:r>
    </w:p>
    <w:p w14:paraId="3C6F8B52" w14:textId="797CD3E6" w:rsidR="00285806" w:rsidRPr="00D15452" w:rsidRDefault="00285806" w:rsidP="00D15452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15452">
        <w:rPr>
          <w:rFonts w:ascii="Times New Roman" w:hAnsi="Times New Roman"/>
          <w:bCs/>
          <w:iCs/>
          <w:sz w:val="28"/>
          <w:szCs w:val="28"/>
        </w:rPr>
        <w:t xml:space="preserve">формат файла – </w:t>
      </w:r>
      <w:r w:rsidR="00C91A74" w:rsidRPr="00D15452">
        <w:rPr>
          <w:rFonts w:ascii="Times New Roman" w:hAnsi="Times New Roman"/>
          <w:bCs/>
          <w:iCs/>
          <w:sz w:val="28"/>
          <w:szCs w:val="28"/>
        </w:rPr>
        <w:t>*</w:t>
      </w:r>
      <w:r w:rsidR="000A1473" w:rsidRPr="00D15452">
        <w:rPr>
          <w:rFonts w:ascii="Times New Roman" w:hAnsi="Times New Roman"/>
          <w:bCs/>
          <w:iCs/>
          <w:sz w:val="28"/>
          <w:szCs w:val="28"/>
        </w:rPr>
        <w:t>.</w:t>
      </w:r>
      <w:proofErr w:type="spellStart"/>
      <w:r w:rsidR="000A1473" w:rsidRPr="00D15452">
        <w:rPr>
          <w:rFonts w:ascii="Times New Roman" w:hAnsi="Times New Roman"/>
          <w:bCs/>
          <w:iCs/>
          <w:sz w:val="28"/>
          <w:szCs w:val="28"/>
        </w:rPr>
        <w:t>ppt</w:t>
      </w:r>
      <w:proofErr w:type="spellEnd"/>
      <w:r w:rsidR="000A1473" w:rsidRPr="00D15452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="00C91A74" w:rsidRPr="00D15452">
        <w:rPr>
          <w:rFonts w:ascii="Times New Roman" w:hAnsi="Times New Roman"/>
          <w:bCs/>
          <w:iCs/>
          <w:sz w:val="28"/>
          <w:szCs w:val="28"/>
        </w:rPr>
        <w:t>*</w:t>
      </w:r>
      <w:r w:rsidR="000A1473" w:rsidRPr="00D15452">
        <w:rPr>
          <w:rFonts w:ascii="Times New Roman" w:hAnsi="Times New Roman"/>
          <w:bCs/>
          <w:iCs/>
          <w:sz w:val="28"/>
          <w:szCs w:val="28"/>
        </w:rPr>
        <w:t>.</w:t>
      </w:r>
      <w:proofErr w:type="spellStart"/>
      <w:r w:rsidR="000A1473" w:rsidRPr="00D15452">
        <w:rPr>
          <w:rFonts w:ascii="Times New Roman" w:hAnsi="Times New Roman"/>
          <w:bCs/>
          <w:iCs/>
          <w:sz w:val="28"/>
          <w:szCs w:val="28"/>
        </w:rPr>
        <w:t>pptx</w:t>
      </w:r>
      <w:proofErr w:type="spellEnd"/>
      <w:r w:rsidR="006A33FD">
        <w:rPr>
          <w:rFonts w:ascii="Times New Roman" w:hAnsi="Times New Roman"/>
          <w:bCs/>
          <w:iCs/>
          <w:sz w:val="28"/>
          <w:szCs w:val="28"/>
        </w:rPr>
        <w:t>;</w:t>
      </w:r>
    </w:p>
    <w:p w14:paraId="1E40AED8" w14:textId="34ADB2CA" w:rsidR="00285806" w:rsidRDefault="00285806" w:rsidP="00D15452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15452">
        <w:rPr>
          <w:rFonts w:ascii="Times New Roman" w:hAnsi="Times New Roman"/>
          <w:bCs/>
          <w:iCs/>
          <w:sz w:val="28"/>
          <w:szCs w:val="28"/>
        </w:rPr>
        <w:t>размер файла – не более 20 Мб</w:t>
      </w:r>
      <w:r w:rsidR="006A33FD">
        <w:rPr>
          <w:rFonts w:ascii="Times New Roman" w:hAnsi="Times New Roman"/>
          <w:bCs/>
          <w:iCs/>
          <w:sz w:val="28"/>
          <w:szCs w:val="28"/>
        </w:rPr>
        <w:t>;</w:t>
      </w:r>
    </w:p>
    <w:p w14:paraId="478BDCB9" w14:textId="252DB93B" w:rsidR="006A33FD" w:rsidRDefault="00B34F92" w:rsidP="00D15452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="00A65AB8" w:rsidRPr="00A65AB8">
        <w:rPr>
          <w:rFonts w:ascii="Times New Roman" w:hAnsi="Times New Roman"/>
          <w:bCs/>
          <w:iCs/>
          <w:sz w:val="28"/>
          <w:szCs w:val="28"/>
        </w:rPr>
        <w:t xml:space="preserve"> наименовании файла должна быть указана фамилия и инициалы первого автора </w:t>
      </w:r>
      <w:r w:rsidR="00A65AB8">
        <w:rPr>
          <w:rFonts w:ascii="Times New Roman" w:hAnsi="Times New Roman"/>
          <w:bCs/>
          <w:iCs/>
          <w:sz w:val="28"/>
          <w:szCs w:val="28"/>
        </w:rPr>
        <w:t xml:space="preserve">стендового доклада </w:t>
      </w:r>
      <w:r w:rsidR="00A65AB8" w:rsidRPr="00A65AB8">
        <w:rPr>
          <w:rFonts w:ascii="Times New Roman" w:hAnsi="Times New Roman"/>
          <w:bCs/>
          <w:iCs/>
          <w:sz w:val="28"/>
          <w:szCs w:val="28"/>
        </w:rPr>
        <w:t>(</w:t>
      </w:r>
      <w:proofErr w:type="spellStart"/>
      <w:r w:rsidR="00A65AB8" w:rsidRPr="00A65AB8">
        <w:rPr>
          <w:rFonts w:ascii="Times New Roman" w:hAnsi="Times New Roman"/>
          <w:bCs/>
          <w:iCs/>
          <w:sz w:val="28"/>
          <w:szCs w:val="28"/>
        </w:rPr>
        <w:t>Фамилия_ИО</w:t>
      </w:r>
      <w:proofErr w:type="spellEnd"/>
      <w:r w:rsidR="00A65AB8" w:rsidRPr="00A65AB8">
        <w:rPr>
          <w:rFonts w:ascii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14:paraId="4682ACC3" w14:textId="4BCAEEF0" w:rsidR="00B34F92" w:rsidRDefault="00111D91" w:rsidP="00D15452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не более одного стендового доклада </w:t>
      </w:r>
      <w:r w:rsidR="00B34F92">
        <w:rPr>
          <w:rFonts w:ascii="Times New Roman" w:hAnsi="Times New Roman"/>
          <w:bCs/>
          <w:iCs/>
          <w:sz w:val="28"/>
          <w:szCs w:val="28"/>
        </w:rPr>
        <w:t>от одного автора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E7933A9" w14:textId="1C196B6E" w:rsidR="006A33FD" w:rsidRPr="006A33FD" w:rsidRDefault="006A33FD" w:rsidP="006A33FD">
      <w:pPr>
        <w:ind w:firstLine="709"/>
        <w:jc w:val="both"/>
        <w:rPr>
          <w:b/>
          <w:bCs/>
          <w:sz w:val="28"/>
          <w:szCs w:val="28"/>
        </w:rPr>
      </w:pPr>
      <w:r w:rsidRPr="006A33FD">
        <w:rPr>
          <w:b/>
          <w:bCs/>
          <w:sz w:val="28"/>
          <w:szCs w:val="28"/>
        </w:rPr>
        <w:t>Правила оформления стендовых докладов</w:t>
      </w:r>
    </w:p>
    <w:p w14:paraId="00998677" w14:textId="5B3D8AE7" w:rsidR="00285806" w:rsidRDefault="00285806" w:rsidP="00C91A74">
      <w:pPr>
        <w:ind w:firstLine="709"/>
        <w:jc w:val="both"/>
        <w:rPr>
          <w:sz w:val="28"/>
          <w:szCs w:val="28"/>
        </w:rPr>
      </w:pPr>
      <w:r w:rsidRPr="00C15791">
        <w:rPr>
          <w:sz w:val="28"/>
          <w:szCs w:val="28"/>
        </w:rPr>
        <w:t>Стендовый доклад должен быть оформлен аккуратно, текст написан грамотным научным язы</w:t>
      </w:r>
      <w:r w:rsidRPr="00331465">
        <w:rPr>
          <w:sz w:val="28"/>
          <w:szCs w:val="28"/>
        </w:rPr>
        <w:t>ком.</w:t>
      </w:r>
      <w:r w:rsidR="00C91A74" w:rsidRPr="00331465">
        <w:rPr>
          <w:sz w:val="28"/>
          <w:szCs w:val="28"/>
        </w:rPr>
        <w:t xml:space="preserve"> </w:t>
      </w:r>
      <w:r w:rsidRPr="00331465">
        <w:rPr>
          <w:sz w:val="28"/>
          <w:szCs w:val="28"/>
        </w:rPr>
        <w:t>В стендовом докладе должны быть отражен</w:t>
      </w:r>
      <w:r w:rsidR="00860F22" w:rsidRPr="00331465">
        <w:rPr>
          <w:sz w:val="28"/>
          <w:szCs w:val="28"/>
        </w:rPr>
        <w:t xml:space="preserve">ы: </w:t>
      </w:r>
      <w:r w:rsidR="00331465" w:rsidRPr="00331465">
        <w:rPr>
          <w:sz w:val="28"/>
          <w:szCs w:val="28"/>
        </w:rPr>
        <w:t xml:space="preserve">название работы, </w:t>
      </w:r>
      <w:r w:rsidRPr="00331465">
        <w:rPr>
          <w:sz w:val="28"/>
          <w:szCs w:val="28"/>
        </w:rPr>
        <w:t xml:space="preserve">актуальность, </w:t>
      </w:r>
      <w:r w:rsidR="00331465" w:rsidRPr="00331465">
        <w:rPr>
          <w:sz w:val="28"/>
          <w:szCs w:val="28"/>
        </w:rPr>
        <w:t xml:space="preserve">цель </w:t>
      </w:r>
      <w:r w:rsidR="00AE4D88">
        <w:rPr>
          <w:sz w:val="28"/>
          <w:szCs w:val="28"/>
        </w:rPr>
        <w:t>и</w:t>
      </w:r>
      <w:r w:rsidR="00331465" w:rsidRPr="00331465">
        <w:rPr>
          <w:sz w:val="28"/>
          <w:szCs w:val="28"/>
        </w:rPr>
        <w:t xml:space="preserve"> </w:t>
      </w:r>
      <w:r w:rsidRPr="00331465">
        <w:rPr>
          <w:sz w:val="28"/>
          <w:szCs w:val="28"/>
        </w:rPr>
        <w:t>научная</w:t>
      </w:r>
      <w:r w:rsidR="00AE4D88">
        <w:rPr>
          <w:sz w:val="28"/>
          <w:szCs w:val="28"/>
        </w:rPr>
        <w:t>/</w:t>
      </w:r>
      <w:r w:rsidRPr="00331465">
        <w:rPr>
          <w:sz w:val="28"/>
          <w:szCs w:val="28"/>
        </w:rPr>
        <w:t xml:space="preserve">практическая значимость, должна присутствовать оригинальная часть работы, </w:t>
      </w:r>
      <w:r w:rsidR="00331465" w:rsidRPr="00331465">
        <w:rPr>
          <w:sz w:val="28"/>
          <w:szCs w:val="28"/>
        </w:rPr>
        <w:t>заключение</w:t>
      </w:r>
      <w:r w:rsidRPr="00331465">
        <w:rPr>
          <w:sz w:val="28"/>
          <w:szCs w:val="28"/>
        </w:rPr>
        <w:t>.</w:t>
      </w:r>
    </w:p>
    <w:p w14:paraId="209C7C0C" w14:textId="0ACF08AF" w:rsidR="00A65AB8" w:rsidRPr="007A3529" w:rsidRDefault="00B225EF" w:rsidP="00A65AB8">
      <w:pPr>
        <w:ind w:firstLine="709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Шаблон </w:t>
      </w:r>
      <w:r w:rsidR="00A57950">
        <w:rPr>
          <w:sz w:val="28"/>
          <w:szCs w:val="28"/>
        </w:rPr>
        <w:t xml:space="preserve">оформления </w:t>
      </w:r>
      <w:r w:rsidR="00A65AB8">
        <w:rPr>
          <w:sz w:val="28"/>
          <w:szCs w:val="28"/>
        </w:rPr>
        <w:t>стендового доклада</w:t>
      </w:r>
      <w:r w:rsidR="00A579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</w:t>
      </w:r>
      <w:hyperlink r:id="rId9" w:history="1">
        <w:r w:rsidRPr="00B225EF">
          <w:rPr>
            <w:rStyle w:val="Hyperlink"/>
            <w:sz w:val="28"/>
            <w:szCs w:val="28"/>
          </w:rPr>
          <w:t>скачать</w:t>
        </w:r>
      </w:hyperlink>
      <w:r>
        <w:rPr>
          <w:sz w:val="28"/>
          <w:szCs w:val="28"/>
        </w:rPr>
        <w:t xml:space="preserve"> с нашего </w:t>
      </w:r>
      <w:r w:rsidR="00EB7EFF" w:rsidRPr="00EB7EFF">
        <w:rPr>
          <w:sz w:val="28"/>
          <w:szCs w:val="28"/>
          <w:lang w:val="en-US"/>
        </w:rPr>
        <w:t>google</w:t>
      </w:r>
      <w:r w:rsidR="00EB7EFF" w:rsidRPr="00EB7EFF">
        <w:rPr>
          <w:sz w:val="28"/>
          <w:szCs w:val="28"/>
        </w:rPr>
        <w:t>-</w:t>
      </w:r>
      <w:r>
        <w:rPr>
          <w:sz w:val="28"/>
          <w:szCs w:val="28"/>
        </w:rPr>
        <w:t>ди</w:t>
      </w:r>
      <w:r w:rsidR="00F62C73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ка.</w:t>
      </w:r>
      <w:r w:rsidR="00A65AB8">
        <w:rPr>
          <w:sz w:val="28"/>
          <w:szCs w:val="28"/>
        </w:rPr>
        <w:t xml:space="preserve"> </w:t>
      </w:r>
      <w:r w:rsidR="00285806" w:rsidRPr="00C15791">
        <w:rPr>
          <w:sz w:val="28"/>
          <w:szCs w:val="28"/>
        </w:rPr>
        <w:t xml:space="preserve">Стендовый доклад в </w:t>
      </w:r>
      <w:r w:rsidR="006A33FD">
        <w:rPr>
          <w:sz w:val="28"/>
          <w:szCs w:val="28"/>
        </w:rPr>
        <w:t xml:space="preserve">одном из указанных форматов </w:t>
      </w:r>
      <w:r w:rsidR="00285806" w:rsidRPr="00C15791">
        <w:rPr>
          <w:sz w:val="28"/>
          <w:szCs w:val="28"/>
        </w:rPr>
        <w:t>необходимо прислать</w:t>
      </w:r>
      <w:r w:rsidR="00285806" w:rsidRPr="00C15791">
        <w:rPr>
          <w:b/>
          <w:bCs/>
          <w:sz w:val="28"/>
          <w:szCs w:val="28"/>
        </w:rPr>
        <w:t xml:space="preserve"> не позднее </w:t>
      </w:r>
      <w:r w:rsidR="00A65AB8">
        <w:rPr>
          <w:b/>
          <w:bCs/>
          <w:sz w:val="28"/>
          <w:szCs w:val="28"/>
        </w:rPr>
        <w:t>0</w:t>
      </w:r>
      <w:r w:rsidR="00450F84" w:rsidRPr="00C15791">
        <w:rPr>
          <w:b/>
          <w:bCs/>
          <w:sz w:val="28"/>
          <w:szCs w:val="28"/>
        </w:rPr>
        <w:t>1</w:t>
      </w:r>
      <w:r w:rsidR="00285806" w:rsidRPr="00C15791">
        <w:rPr>
          <w:b/>
          <w:bCs/>
          <w:sz w:val="28"/>
          <w:szCs w:val="28"/>
        </w:rPr>
        <w:t xml:space="preserve"> сентября 202</w:t>
      </w:r>
      <w:r w:rsidR="00450F84" w:rsidRPr="00C15791">
        <w:rPr>
          <w:b/>
          <w:bCs/>
          <w:sz w:val="28"/>
          <w:szCs w:val="28"/>
        </w:rPr>
        <w:t>6</w:t>
      </w:r>
      <w:r w:rsidR="00285806" w:rsidRPr="00C15791">
        <w:rPr>
          <w:b/>
          <w:bCs/>
          <w:sz w:val="28"/>
          <w:szCs w:val="28"/>
        </w:rPr>
        <w:t xml:space="preserve"> года</w:t>
      </w:r>
      <w:r w:rsidR="00285806" w:rsidRPr="00C15791">
        <w:rPr>
          <w:sz w:val="28"/>
          <w:szCs w:val="28"/>
        </w:rPr>
        <w:t xml:space="preserve"> по электронной почте:</w:t>
      </w:r>
      <w:r w:rsidR="00450F84" w:rsidRPr="00C15791">
        <w:rPr>
          <w:sz w:val="28"/>
          <w:szCs w:val="28"/>
        </w:rPr>
        <w:t xml:space="preserve"> </w:t>
      </w:r>
      <w:hyperlink r:id="rId10" w:history="1">
        <w:r w:rsidR="001D49D9" w:rsidRPr="001D49D9">
          <w:rPr>
            <w:rStyle w:val="Hyperlink"/>
            <w:sz w:val="28"/>
            <w:szCs w:val="28"/>
            <w:lang w:val="en-US"/>
          </w:rPr>
          <w:t>conference</w:t>
        </w:r>
        <w:r w:rsidR="001D49D9" w:rsidRPr="001D49D9">
          <w:rPr>
            <w:rStyle w:val="Hyperlink"/>
            <w:sz w:val="28"/>
            <w:szCs w:val="28"/>
          </w:rPr>
          <w:t>.</w:t>
        </w:r>
        <w:r w:rsidR="001D49D9" w:rsidRPr="001D49D9">
          <w:rPr>
            <w:rStyle w:val="Hyperlink"/>
            <w:sz w:val="28"/>
            <w:szCs w:val="28"/>
            <w:lang w:val="en-US"/>
          </w:rPr>
          <w:t>sukalo</w:t>
        </w:r>
        <w:r w:rsidR="001D49D9" w:rsidRPr="001D49D9">
          <w:rPr>
            <w:rStyle w:val="Hyperlink"/>
            <w:sz w:val="28"/>
            <w:szCs w:val="28"/>
          </w:rPr>
          <w:t>@</w:t>
        </w:r>
        <w:r w:rsidR="001D49D9" w:rsidRPr="001D49D9">
          <w:rPr>
            <w:rStyle w:val="Hyperlink"/>
            <w:sz w:val="28"/>
            <w:szCs w:val="28"/>
            <w:lang w:val="en-US"/>
          </w:rPr>
          <w:t>gmail</w:t>
        </w:r>
        <w:r w:rsidR="001D49D9" w:rsidRPr="001D49D9">
          <w:rPr>
            <w:rStyle w:val="Hyperlink"/>
            <w:sz w:val="28"/>
            <w:szCs w:val="28"/>
          </w:rPr>
          <w:t>.</w:t>
        </w:r>
        <w:r w:rsidR="001D49D9" w:rsidRPr="001D49D9">
          <w:rPr>
            <w:rStyle w:val="Hyperlink"/>
            <w:sz w:val="28"/>
            <w:szCs w:val="28"/>
            <w:lang w:val="en-US"/>
          </w:rPr>
          <w:t>com</w:t>
        </w:r>
      </w:hyperlink>
      <w:r w:rsidR="00A65AB8" w:rsidRPr="007A3529">
        <w:rPr>
          <w:rStyle w:val="Hyperlink"/>
          <w:sz w:val="28"/>
          <w:szCs w:val="28"/>
        </w:rPr>
        <w:br w:type="page"/>
      </w:r>
    </w:p>
    <w:p w14:paraId="12CB56E2" w14:textId="20F5A152" w:rsidR="001D49D9" w:rsidRDefault="00C15791" w:rsidP="0065566A">
      <w:pPr>
        <w:ind w:firstLine="709"/>
        <w:jc w:val="both"/>
        <w:rPr>
          <w:sz w:val="28"/>
          <w:szCs w:val="28"/>
          <w:u w:val="single"/>
        </w:rPr>
      </w:pPr>
      <w:r w:rsidRPr="00C15791">
        <w:rPr>
          <w:b/>
          <w:bCs/>
          <w:sz w:val="28"/>
          <w:szCs w:val="28"/>
          <w:u w:val="single"/>
        </w:rPr>
        <w:lastRenderedPageBreak/>
        <w:t>Правила предоставления тезисов</w:t>
      </w:r>
    </w:p>
    <w:p w14:paraId="2B6AE220" w14:textId="553E7C2D" w:rsidR="001D49D9" w:rsidRDefault="00C15791" w:rsidP="00D21CC1">
      <w:pPr>
        <w:ind w:firstLine="709"/>
        <w:jc w:val="both"/>
        <w:rPr>
          <w:sz w:val="28"/>
          <w:szCs w:val="28"/>
        </w:rPr>
      </w:pPr>
      <w:r w:rsidRPr="00C15791">
        <w:rPr>
          <w:sz w:val="28"/>
          <w:szCs w:val="28"/>
        </w:rPr>
        <w:t>Для размещения тезисов в материалах конференции необходимо предоставить файл с материалом, оформленным в соответствии с требованиями. В наименовании файла должна быть указана фамилия и инициалы первого автора (</w:t>
      </w:r>
      <w:proofErr w:type="spellStart"/>
      <w:r w:rsidR="006F62F5">
        <w:rPr>
          <w:sz w:val="28"/>
          <w:szCs w:val="28"/>
        </w:rPr>
        <w:t>Фамилия_ИО</w:t>
      </w:r>
      <w:proofErr w:type="spellEnd"/>
      <w:r w:rsidRPr="00C15791">
        <w:rPr>
          <w:sz w:val="28"/>
          <w:szCs w:val="28"/>
        </w:rPr>
        <w:t>)</w:t>
      </w:r>
      <w:r w:rsidR="001D49D9">
        <w:rPr>
          <w:sz w:val="28"/>
          <w:szCs w:val="28"/>
        </w:rPr>
        <w:t>.</w:t>
      </w:r>
      <w:r w:rsidR="000C22D7">
        <w:rPr>
          <w:sz w:val="28"/>
          <w:szCs w:val="28"/>
        </w:rPr>
        <w:t xml:space="preserve"> </w:t>
      </w:r>
      <w:r w:rsidR="0065566A" w:rsidRPr="00C15791">
        <w:rPr>
          <w:sz w:val="28"/>
          <w:szCs w:val="28"/>
        </w:rPr>
        <w:t>Количество тезисов от одного (первого) автора – не более 3</w:t>
      </w:r>
      <w:r w:rsidR="00012F7B">
        <w:rPr>
          <w:sz w:val="28"/>
          <w:szCs w:val="28"/>
        </w:rPr>
        <w:t xml:space="preserve"> (к наименованию файла добавляется цифра, отражающая </w:t>
      </w:r>
      <w:r w:rsidR="00DF21B9">
        <w:rPr>
          <w:sz w:val="28"/>
          <w:szCs w:val="28"/>
        </w:rPr>
        <w:t xml:space="preserve">порядковый номер предоставляемых тезисов – Фамилия_ИО_1). </w:t>
      </w:r>
      <w:r w:rsidRPr="00C15791">
        <w:rPr>
          <w:sz w:val="28"/>
          <w:szCs w:val="28"/>
        </w:rPr>
        <w:t>Подготовленный файл необходимо отправить на электронный адрес</w:t>
      </w:r>
      <w:r w:rsidR="001D49D9" w:rsidRPr="001D49D9">
        <w:rPr>
          <w:sz w:val="28"/>
          <w:szCs w:val="28"/>
        </w:rPr>
        <w:t xml:space="preserve"> </w:t>
      </w:r>
      <w:hyperlink r:id="rId11" w:history="1">
        <w:r w:rsidR="001D49D9" w:rsidRPr="008E555F">
          <w:rPr>
            <w:rStyle w:val="Hyperlink"/>
            <w:sz w:val="28"/>
            <w:szCs w:val="28"/>
            <w:lang w:val="en-US"/>
          </w:rPr>
          <w:t>conference</w:t>
        </w:r>
        <w:r w:rsidR="001D49D9" w:rsidRPr="008E555F">
          <w:rPr>
            <w:rStyle w:val="Hyperlink"/>
            <w:sz w:val="28"/>
            <w:szCs w:val="28"/>
          </w:rPr>
          <w:t>.</w:t>
        </w:r>
        <w:r w:rsidR="001D49D9" w:rsidRPr="008E555F">
          <w:rPr>
            <w:rStyle w:val="Hyperlink"/>
            <w:sz w:val="28"/>
            <w:szCs w:val="28"/>
            <w:lang w:val="en-US"/>
          </w:rPr>
          <w:t>sukalo</w:t>
        </w:r>
        <w:r w:rsidR="001D49D9" w:rsidRPr="008E555F">
          <w:rPr>
            <w:rStyle w:val="Hyperlink"/>
            <w:sz w:val="28"/>
            <w:szCs w:val="28"/>
          </w:rPr>
          <w:t>@</w:t>
        </w:r>
        <w:r w:rsidR="001D49D9" w:rsidRPr="008E555F">
          <w:rPr>
            <w:rStyle w:val="Hyperlink"/>
            <w:sz w:val="28"/>
            <w:szCs w:val="28"/>
            <w:lang w:val="en-US"/>
          </w:rPr>
          <w:t>gmail</w:t>
        </w:r>
        <w:r w:rsidR="001D49D9" w:rsidRPr="008E555F">
          <w:rPr>
            <w:rStyle w:val="Hyperlink"/>
            <w:sz w:val="28"/>
            <w:szCs w:val="28"/>
          </w:rPr>
          <w:t>.</w:t>
        </w:r>
        <w:r w:rsidR="001D49D9" w:rsidRPr="008E555F">
          <w:rPr>
            <w:rStyle w:val="Hyperlink"/>
            <w:sz w:val="28"/>
            <w:szCs w:val="28"/>
            <w:lang w:val="en-US"/>
          </w:rPr>
          <w:t>com</w:t>
        </w:r>
      </w:hyperlink>
      <w:r w:rsidR="001D49D9">
        <w:rPr>
          <w:sz w:val="28"/>
          <w:szCs w:val="28"/>
        </w:rPr>
        <w:t xml:space="preserve">. </w:t>
      </w:r>
    </w:p>
    <w:p w14:paraId="235B50DA" w14:textId="592EB14C" w:rsidR="00C15791" w:rsidRPr="006A33FD" w:rsidRDefault="00C15791" w:rsidP="00D21CC1">
      <w:pPr>
        <w:ind w:firstLine="709"/>
        <w:jc w:val="both"/>
        <w:rPr>
          <w:b/>
          <w:bCs/>
          <w:sz w:val="28"/>
          <w:szCs w:val="28"/>
        </w:rPr>
      </w:pPr>
      <w:r w:rsidRPr="006A33FD">
        <w:rPr>
          <w:b/>
          <w:bCs/>
          <w:sz w:val="28"/>
          <w:szCs w:val="28"/>
        </w:rPr>
        <w:t>Правила оформления тезисов</w:t>
      </w:r>
    </w:p>
    <w:p w14:paraId="78866617" w14:textId="33673C38" w:rsidR="001D49D9" w:rsidRDefault="009C4F67" w:rsidP="00BC4957">
      <w:pPr>
        <w:ind w:firstLine="709"/>
        <w:contextualSpacing/>
        <w:jc w:val="both"/>
        <w:rPr>
          <w:sz w:val="28"/>
          <w:szCs w:val="28"/>
        </w:rPr>
      </w:pPr>
      <w:r w:rsidRPr="009C4F67">
        <w:rPr>
          <w:sz w:val="28"/>
          <w:szCs w:val="28"/>
        </w:rPr>
        <w:t>Формат печати - А4, ориентация – книжная.</w:t>
      </w:r>
      <w:r>
        <w:rPr>
          <w:sz w:val="28"/>
          <w:szCs w:val="28"/>
        </w:rPr>
        <w:t xml:space="preserve"> </w:t>
      </w:r>
      <w:r w:rsidR="00C15791" w:rsidRPr="009C4F67">
        <w:rPr>
          <w:sz w:val="28"/>
          <w:szCs w:val="28"/>
        </w:rPr>
        <w:t>О</w:t>
      </w:r>
      <w:r w:rsidR="00C15791" w:rsidRPr="00C15791">
        <w:rPr>
          <w:sz w:val="28"/>
          <w:szCs w:val="28"/>
        </w:rPr>
        <w:t xml:space="preserve">бъем </w:t>
      </w:r>
      <w:r w:rsidR="00AB3ACF">
        <w:rPr>
          <w:sz w:val="28"/>
          <w:szCs w:val="28"/>
        </w:rPr>
        <w:t xml:space="preserve">тезисов </w:t>
      </w:r>
      <w:r w:rsidR="00C15791" w:rsidRPr="00C15791">
        <w:rPr>
          <w:sz w:val="28"/>
          <w:szCs w:val="28"/>
        </w:rPr>
        <w:t>– до 2 страниц (поля</w:t>
      </w:r>
      <w:r w:rsidR="00566A66" w:rsidRPr="00566A66">
        <w:rPr>
          <w:sz w:val="28"/>
          <w:szCs w:val="28"/>
        </w:rPr>
        <w:t xml:space="preserve"> слева, сверху и снизу – 2 см, справа – 1 см</w:t>
      </w:r>
      <w:r w:rsidR="00566A66">
        <w:rPr>
          <w:sz w:val="28"/>
          <w:szCs w:val="28"/>
        </w:rPr>
        <w:t>;</w:t>
      </w:r>
      <w:r w:rsidR="00C15791" w:rsidRPr="00C15791">
        <w:rPr>
          <w:sz w:val="28"/>
          <w:szCs w:val="28"/>
        </w:rPr>
        <w:t xml:space="preserve"> шрифт – Times New </w:t>
      </w:r>
      <w:proofErr w:type="spellStart"/>
      <w:r w:rsidR="00C15791" w:rsidRPr="00C15791">
        <w:rPr>
          <w:sz w:val="28"/>
          <w:szCs w:val="28"/>
        </w:rPr>
        <w:t>Roman</w:t>
      </w:r>
      <w:proofErr w:type="spellEnd"/>
      <w:r w:rsidR="00C15791" w:rsidRPr="00C15791">
        <w:rPr>
          <w:sz w:val="28"/>
          <w:szCs w:val="28"/>
        </w:rPr>
        <w:t>, кегль – 1</w:t>
      </w:r>
      <w:r w:rsidR="00C71C6E">
        <w:rPr>
          <w:sz w:val="28"/>
          <w:szCs w:val="28"/>
        </w:rPr>
        <w:t>2</w:t>
      </w:r>
      <w:r w:rsidR="00C15791" w:rsidRPr="00C15791">
        <w:rPr>
          <w:sz w:val="28"/>
          <w:szCs w:val="28"/>
        </w:rPr>
        <w:t xml:space="preserve">, </w:t>
      </w:r>
      <w:r w:rsidR="00EC5589">
        <w:rPr>
          <w:sz w:val="28"/>
          <w:szCs w:val="28"/>
        </w:rPr>
        <w:t xml:space="preserve">междустрочный </w:t>
      </w:r>
      <w:r w:rsidR="00C15791" w:rsidRPr="00C15791">
        <w:rPr>
          <w:sz w:val="28"/>
          <w:szCs w:val="28"/>
        </w:rPr>
        <w:t>интервал – 1,</w:t>
      </w:r>
      <w:r w:rsidR="00C71C6E">
        <w:rPr>
          <w:sz w:val="28"/>
          <w:szCs w:val="28"/>
        </w:rPr>
        <w:t>0</w:t>
      </w:r>
      <w:r w:rsidR="00C15791" w:rsidRPr="00C15791">
        <w:rPr>
          <w:sz w:val="28"/>
          <w:szCs w:val="28"/>
        </w:rPr>
        <w:t>) или до 5 000 символов (каждая буква, пробел и знак препинания считаются символом</w:t>
      </w:r>
      <w:r w:rsidR="001D49D9" w:rsidRPr="001D49D9">
        <w:rPr>
          <w:sz w:val="28"/>
          <w:szCs w:val="28"/>
        </w:rPr>
        <w:t>)</w:t>
      </w:r>
      <w:r w:rsidR="00AB3ACF">
        <w:rPr>
          <w:sz w:val="28"/>
          <w:szCs w:val="28"/>
        </w:rPr>
        <w:t>.</w:t>
      </w:r>
      <w:r w:rsidR="00EC5589">
        <w:rPr>
          <w:sz w:val="28"/>
          <w:szCs w:val="28"/>
        </w:rPr>
        <w:t xml:space="preserve"> </w:t>
      </w:r>
    </w:p>
    <w:p w14:paraId="6D532595" w14:textId="77777777" w:rsidR="00566A66" w:rsidRDefault="00C15791" w:rsidP="00BC4957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15791">
        <w:rPr>
          <w:b/>
          <w:bCs/>
          <w:sz w:val="28"/>
          <w:szCs w:val="28"/>
        </w:rPr>
        <w:t xml:space="preserve">Структура </w:t>
      </w:r>
      <w:r w:rsidR="00D21CC1">
        <w:rPr>
          <w:b/>
          <w:bCs/>
          <w:sz w:val="28"/>
          <w:szCs w:val="28"/>
        </w:rPr>
        <w:t>тезисов</w:t>
      </w:r>
      <w:r w:rsidRPr="00C15791">
        <w:rPr>
          <w:b/>
          <w:bCs/>
          <w:sz w:val="28"/>
          <w:szCs w:val="28"/>
        </w:rPr>
        <w:t>:</w:t>
      </w:r>
    </w:p>
    <w:p w14:paraId="7828EA2A" w14:textId="7F8B6010" w:rsidR="00566A66" w:rsidRDefault="00566A66" w:rsidP="00BC4957">
      <w:pPr>
        <w:ind w:firstLine="709"/>
        <w:contextualSpacing/>
        <w:jc w:val="both"/>
        <w:rPr>
          <w:sz w:val="28"/>
          <w:szCs w:val="28"/>
        </w:rPr>
      </w:pPr>
      <w:r w:rsidRPr="00566A66">
        <w:rPr>
          <w:bCs/>
          <w:sz w:val="28"/>
          <w:szCs w:val="28"/>
        </w:rPr>
        <w:t>Н</w:t>
      </w:r>
      <w:r w:rsidR="00C15791" w:rsidRPr="00566A66">
        <w:rPr>
          <w:sz w:val="28"/>
          <w:szCs w:val="28"/>
        </w:rPr>
        <w:t>азвание работы, фамили</w:t>
      </w:r>
      <w:r w:rsidR="00D45F32" w:rsidRPr="00566A66">
        <w:rPr>
          <w:sz w:val="28"/>
          <w:szCs w:val="28"/>
        </w:rPr>
        <w:t>я</w:t>
      </w:r>
      <w:r w:rsidR="00C15791" w:rsidRPr="00566A66">
        <w:rPr>
          <w:sz w:val="28"/>
          <w:szCs w:val="28"/>
        </w:rPr>
        <w:t xml:space="preserve"> и инициалы автор</w:t>
      </w:r>
      <w:r w:rsidR="00D45F32" w:rsidRPr="00566A66">
        <w:rPr>
          <w:sz w:val="28"/>
          <w:szCs w:val="28"/>
        </w:rPr>
        <w:t>а или авторов</w:t>
      </w:r>
      <w:r w:rsidR="00C15791" w:rsidRPr="00566A66">
        <w:rPr>
          <w:sz w:val="28"/>
          <w:szCs w:val="28"/>
        </w:rPr>
        <w:t>, полное название организации</w:t>
      </w:r>
      <w:r w:rsidR="00EA6769" w:rsidRPr="00566A66">
        <w:rPr>
          <w:sz w:val="28"/>
          <w:szCs w:val="28"/>
        </w:rPr>
        <w:t xml:space="preserve"> (в</w:t>
      </w:r>
      <w:r w:rsidR="00EA6769" w:rsidRPr="00C15791">
        <w:rPr>
          <w:sz w:val="28"/>
          <w:szCs w:val="28"/>
        </w:rPr>
        <w:t xml:space="preserve"> случае </w:t>
      </w:r>
      <w:r w:rsidR="00B2099E">
        <w:rPr>
          <w:sz w:val="28"/>
          <w:szCs w:val="28"/>
        </w:rPr>
        <w:t>двух и более авторов из разных организаций</w:t>
      </w:r>
      <w:r w:rsidR="00280553">
        <w:rPr>
          <w:sz w:val="28"/>
          <w:szCs w:val="28"/>
        </w:rPr>
        <w:t xml:space="preserve">, </w:t>
      </w:r>
      <w:r w:rsidR="00B2099E">
        <w:rPr>
          <w:sz w:val="28"/>
          <w:szCs w:val="28"/>
        </w:rPr>
        <w:t xml:space="preserve">указывается </w:t>
      </w:r>
      <w:r w:rsidR="00EA6769" w:rsidRPr="00C15791">
        <w:rPr>
          <w:sz w:val="28"/>
          <w:szCs w:val="28"/>
        </w:rPr>
        <w:t xml:space="preserve">принадлежность </w:t>
      </w:r>
      <w:r w:rsidR="00280553">
        <w:rPr>
          <w:sz w:val="28"/>
          <w:szCs w:val="28"/>
        </w:rPr>
        <w:t>каждого</w:t>
      </w:r>
      <w:r w:rsidR="00EA6769" w:rsidRPr="00C15791">
        <w:rPr>
          <w:sz w:val="28"/>
          <w:szCs w:val="28"/>
        </w:rPr>
        <w:t>)</w:t>
      </w:r>
      <w:r w:rsidR="00EA6769">
        <w:rPr>
          <w:sz w:val="28"/>
          <w:szCs w:val="28"/>
        </w:rPr>
        <w:t>,</w:t>
      </w:r>
      <w:r w:rsidR="00C15791" w:rsidRPr="00C15791">
        <w:rPr>
          <w:sz w:val="28"/>
          <w:szCs w:val="28"/>
        </w:rPr>
        <w:t xml:space="preserve"> город</w:t>
      </w:r>
      <w:r w:rsidR="00280553">
        <w:rPr>
          <w:sz w:val="28"/>
          <w:szCs w:val="28"/>
        </w:rPr>
        <w:t xml:space="preserve"> (в случае</w:t>
      </w:r>
      <w:r w:rsidR="00551347">
        <w:rPr>
          <w:sz w:val="28"/>
          <w:szCs w:val="28"/>
        </w:rPr>
        <w:t xml:space="preserve"> публикации тезисов </w:t>
      </w:r>
      <w:r w:rsidR="00AB3ACF">
        <w:rPr>
          <w:sz w:val="28"/>
          <w:szCs w:val="28"/>
        </w:rPr>
        <w:t>авторами,</w:t>
      </w:r>
      <w:r w:rsidR="00EF5F3E">
        <w:rPr>
          <w:sz w:val="28"/>
          <w:szCs w:val="28"/>
        </w:rPr>
        <w:t xml:space="preserve"> находящимися за пределами Республики Беларусь, указывать </w:t>
      </w:r>
      <w:r w:rsidR="00AB3ACF">
        <w:rPr>
          <w:sz w:val="28"/>
          <w:szCs w:val="28"/>
        </w:rPr>
        <w:t>также</w:t>
      </w:r>
      <w:r w:rsidR="00EF5F3E">
        <w:rPr>
          <w:sz w:val="28"/>
          <w:szCs w:val="28"/>
        </w:rPr>
        <w:t xml:space="preserve"> страну)</w:t>
      </w:r>
      <w:r w:rsidR="009E1819">
        <w:rPr>
          <w:sz w:val="28"/>
          <w:szCs w:val="28"/>
        </w:rPr>
        <w:t xml:space="preserve"> на русском и английском языках. </w:t>
      </w:r>
      <w:r w:rsidRPr="00566A66">
        <w:rPr>
          <w:sz w:val="28"/>
          <w:szCs w:val="28"/>
        </w:rPr>
        <w:t>Выравнивание по центру без отступа</w:t>
      </w:r>
      <w:r>
        <w:rPr>
          <w:sz w:val="28"/>
          <w:szCs w:val="28"/>
        </w:rPr>
        <w:t>.</w:t>
      </w:r>
      <w:r w:rsidRPr="00566A66">
        <w:rPr>
          <w:sz w:val="28"/>
          <w:szCs w:val="28"/>
        </w:rPr>
        <w:t xml:space="preserve"> </w:t>
      </w:r>
    </w:p>
    <w:p w14:paraId="225D1DA8" w14:textId="324C0DA8" w:rsidR="001D49D9" w:rsidRDefault="009E1819" w:rsidP="00BC4957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Ключевые слова на русском и английском языках (</w:t>
      </w:r>
      <w:r w:rsidRPr="009E1819">
        <w:rPr>
          <w:b/>
          <w:sz w:val="28"/>
          <w:szCs w:val="28"/>
        </w:rPr>
        <w:t>не более 5 слов</w:t>
      </w:r>
      <w:r>
        <w:rPr>
          <w:sz w:val="28"/>
          <w:szCs w:val="28"/>
        </w:rPr>
        <w:t>). Аннотацию на русском и английском языках (</w:t>
      </w:r>
      <w:r w:rsidRPr="009E1819">
        <w:rPr>
          <w:b/>
          <w:sz w:val="28"/>
          <w:szCs w:val="28"/>
        </w:rPr>
        <w:t>не более 5 машинописных строк</w:t>
      </w:r>
      <w:r>
        <w:rPr>
          <w:sz w:val="28"/>
          <w:szCs w:val="28"/>
        </w:rPr>
        <w:t>). О</w:t>
      </w:r>
      <w:r w:rsidR="00C15791" w:rsidRPr="00C15791">
        <w:rPr>
          <w:sz w:val="28"/>
          <w:szCs w:val="28"/>
        </w:rPr>
        <w:t>сновной текст в соответствии с</w:t>
      </w:r>
      <w:r w:rsidR="00EF5F3E">
        <w:rPr>
          <w:sz w:val="28"/>
          <w:szCs w:val="28"/>
        </w:rPr>
        <w:t xml:space="preserve"> предложенной</w:t>
      </w:r>
      <w:r w:rsidR="00C15791" w:rsidRPr="00C15791">
        <w:rPr>
          <w:sz w:val="28"/>
          <w:szCs w:val="28"/>
        </w:rPr>
        <w:t xml:space="preserve"> структурой</w:t>
      </w:r>
      <w:r w:rsidR="00AB3ACF">
        <w:rPr>
          <w:sz w:val="28"/>
          <w:szCs w:val="28"/>
        </w:rPr>
        <w:t xml:space="preserve"> основного текста.</w:t>
      </w:r>
      <w:r w:rsidR="009C4F67">
        <w:rPr>
          <w:sz w:val="28"/>
          <w:szCs w:val="28"/>
        </w:rPr>
        <w:t xml:space="preserve"> </w:t>
      </w:r>
      <w:r w:rsidR="00EC5589">
        <w:rPr>
          <w:sz w:val="28"/>
          <w:szCs w:val="28"/>
        </w:rPr>
        <w:t>Перечень использованных литературных источников (до 5 источников).</w:t>
      </w:r>
      <w:r>
        <w:rPr>
          <w:sz w:val="28"/>
          <w:szCs w:val="28"/>
        </w:rPr>
        <w:t xml:space="preserve"> </w:t>
      </w:r>
      <w:r w:rsidR="00566A66" w:rsidRPr="00566A66">
        <w:rPr>
          <w:sz w:val="28"/>
          <w:szCs w:val="28"/>
        </w:rPr>
        <w:t xml:space="preserve">Отступ первой строки (абзацный отступ) </w:t>
      </w:r>
      <w:r w:rsidR="000A6CCC">
        <w:rPr>
          <w:sz w:val="28"/>
          <w:szCs w:val="28"/>
        </w:rPr>
        <w:t>–</w:t>
      </w:r>
      <w:r w:rsidR="00566A66" w:rsidRPr="00566A66">
        <w:rPr>
          <w:sz w:val="28"/>
          <w:szCs w:val="28"/>
        </w:rPr>
        <w:t xml:space="preserve"> 1,25 см.</w:t>
      </w:r>
      <w:r w:rsidR="00566A66">
        <w:rPr>
          <w:sz w:val="28"/>
          <w:szCs w:val="28"/>
        </w:rPr>
        <w:t xml:space="preserve"> </w:t>
      </w:r>
    </w:p>
    <w:p w14:paraId="1719B474" w14:textId="77777777" w:rsidR="00566A66" w:rsidRDefault="00C15791" w:rsidP="00EC67E2">
      <w:pPr>
        <w:ind w:firstLine="709"/>
        <w:jc w:val="both"/>
        <w:rPr>
          <w:sz w:val="28"/>
          <w:szCs w:val="28"/>
        </w:rPr>
      </w:pPr>
      <w:r w:rsidRPr="00C15791">
        <w:rPr>
          <w:b/>
          <w:bCs/>
          <w:sz w:val="28"/>
          <w:szCs w:val="28"/>
        </w:rPr>
        <w:t>Структура основного текста</w:t>
      </w:r>
      <w:r w:rsidR="00D21CC1">
        <w:rPr>
          <w:b/>
          <w:bCs/>
          <w:sz w:val="28"/>
          <w:szCs w:val="28"/>
        </w:rPr>
        <w:t xml:space="preserve"> тезисов</w:t>
      </w:r>
      <w:r w:rsidRPr="00C15791">
        <w:rPr>
          <w:b/>
          <w:bCs/>
          <w:sz w:val="28"/>
          <w:szCs w:val="28"/>
        </w:rPr>
        <w:t>:</w:t>
      </w:r>
      <w:r w:rsidRPr="00C15791">
        <w:rPr>
          <w:sz w:val="28"/>
          <w:szCs w:val="28"/>
        </w:rPr>
        <w:t> актуальность, цель исследования, материалы и методы, результаты и обсуждение, выводы</w:t>
      </w:r>
      <w:r w:rsidR="00433B1B">
        <w:rPr>
          <w:sz w:val="28"/>
          <w:szCs w:val="28"/>
        </w:rPr>
        <w:t>.</w:t>
      </w:r>
      <w:r w:rsidR="007345E4">
        <w:rPr>
          <w:sz w:val="28"/>
          <w:szCs w:val="28"/>
        </w:rPr>
        <w:t xml:space="preserve"> </w:t>
      </w:r>
    </w:p>
    <w:p w14:paraId="55F4AC0D" w14:textId="77777777" w:rsidR="00566A66" w:rsidRDefault="007345E4" w:rsidP="00EC67E2">
      <w:pPr>
        <w:ind w:firstLine="709"/>
        <w:jc w:val="both"/>
        <w:rPr>
          <w:sz w:val="28"/>
          <w:szCs w:val="28"/>
        </w:rPr>
      </w:pPr>
      <w:r w:rsidRPr="007345E4">
        <w:rPr>
          <w:b/>
          <w:bCs/>
          <w:sz w:val="28"/>
          <w:szCs w:val="28"/>
        </w:rPr>
        <w:t>Таблицы, формулы и рисунки в тезисах к публикации не принимаются!</w:t>
      </w:r>
      <w:r>
        <w:rPr>
          <w:sz w:val="28"/>
          <w:szCs w:val="28"/>
        </w:rPr>
        <w:t xml:space="preserve"> </w:t>
      </w:r>
    </w:p>
    <w:p w14:paraId="482CBA59" w14:textId="502C7E43" w:rsidR="007345E4" w:rsidRDefault="00433B1B" w:rsidP="00EC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оформления тезисов можно </w:t>
      </w:r>
      <w:hyperlink r:id="rId12" w:history="1">
        <w:r w:rsidRPr="00B225EF">
          <w:rPr>
            <w:rStyle w:val="Hyperlink"/>
            <w:sz w:val="28"/>
            <w:szCs w:val="28"/>
          </w:rPr>
          <w:t>скачать</w:t>
        </w:r>
      </w:hyperlink>
      <w:r>
        <w:rPr>
          <w:sz w:val="28"/>
          <w:szCs w:val="28"/>
        </w:rPr>
        <w:t xml:space="preserve"> с нашего </w:t>
      </w:r>
      <w:r w:rsidR="00EB7EFF" w:rsidRPr="00EB7EFF">
        <w:rPr>
          <w:sz w:val="28"/>
          <w:szCs w:val="28"/>
          <w:lang w:val="en-US"/>
        </w:rPr>
        <w:t>google</w:t>
      </w:r>
      <w:r w:rsidR="00EB7EFF" w:rsidRPr="00EB7EFF">
        <w:rPr>
          <w:sz w:val="28"/>
          <w:szCs w:val="28"/>
        </w:rPr>
        <w:t>-</w:t>
      </w:r>
      <w:r>
        <w:rPr>
          <w:sz w:val="28"/>
          <w:szCs w:val="28"/>
        </w:rPr>
        <w:t>ди</w:t>
      </w:r>
      <w:r w:rsidR="00BC4957">
        <w:rPr>
          <w:sz w:val="28"/>
          <w:szCs w:val="28"/>
        </w:rPr>
        <w:t>с</w:t>
      </w:r>
      <w:r>
        <w:rPr>
          <w:sz w:val="28"/>
          <w:szCs w:val="28"/>
        </w:rPr>
        <w:t>ка.</w:t>
      </w:r>
    </w:p>
    <w:p w14:paraId="163A4CEC" w14:textId="6B94D7EE" w:rsidR="00C15791" w:rsidRPr="007345E4" w:rsidRDefault="000A1473" w:rsidP="007345E4">
      <w:pPr>
        <w:jc w:val="center"/>
        <w:rPr>
          <w:sz w:val="28"/>
          <w:szCs w:val="28"/>
        </w:rPr>
      </w:pPr>
      <w:r w:rsidRPr="00C15791">
        <w:rPr>
          <w:sz w:val="28"/>
          <w:szCs w:val="28"/>
        </w:rPr>
        <w:t xml:space="preserve">Прием работ осуществляется </w:t>
      </w:r>
      <w:r w:rsidRPr="001D49D9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0</w:t>
      </w:r>
      <w:r w:rsidRPr="000A147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августа</w:t>
      </w:r>
      <w:r w:rsidRPr="001D49D9">
        <w:rPr>
          <w:b/>
          <w:bCs/>
          <w:sz w:val="28"/>
          <w:szCs w:val="28"/>
        </w:rPr>
        <w:t xml:space="preserve"> 2026 г</w:t>
      </w:r>
      <w:r>
        <w:rPr>
          <w:b/>
          <w:bCs/>
          <w:sz w:val="28"/>
          <w:szCs w:val="28"/>
        </w:rPr>
        <w:t>ода.</w:t>
      </w:r>
    </w:p>
    <w:p w14:paraId="0E2FCFF9" w14:textId="77777777" w:rsidR="000A1473" w:rsidRPr="00C15791" w:rsidRDefault="000A1473" w:rsidP="000A1473">
      <w:pPr>
        <w:jc w:val="both"/>
        <w:rPr>
          <w:sz w:val="28"/>
          <w:szCs w:val="28"/>
        </w:rPr>
      </w:pPr>
    </w:p>
    <w:p w14:paraId="55A5BBD2" w14:textId="77777777" w:rsidR="00C15791" w:rsidRPr="00C15791" w:rsidRDefault="00C15791" w:rsidP="007345E4">
      <w:pPr>
        <w:ind w:firstLine="709"/>
        <w:jc w:val="both"/>
        <w:rPr>
          <w:sz w:val="28"/>
          <w:szCs w:val="28"/>
        </w:rPr>
      </w:pPr>
      <w:r w:rsidRPr="00C15791">
        <w:rPr>
          <w:sz w:val="28"/>
          <w:szCs w:val="28"/>
        </w:rPr>
        <w:t>Все тезисы будут тестированы в системе Антиплагиат.</w:t>
      </w:r>
    </w:p>
    <w:p w14:paraId="52235492" w14:textId="77777777" w:rsidR="00C15791" w:rsidRPr="00C15791" w:rsidRDefault="00C15791" w:rsidP="007345E4">
      <w:pPr>
        <w:ind w:firstLine="709"/>
        <w:jc w:val="both"/>
        <w:rPr>
          <w:sz w:val="28"/>
          <w:szCs w:val="28"/>
        </w:rPr>
      </w:pPr>
      <w:r w:rsidRPr="00C15791">
        <w:rPr>
          <w:i/>
          <w:iCs/>
          <w:sz w:val="28"/>
          <w:szCs w:val="28"/>
        </w:rPr>
        <w:t>Организационный комитет оставляет за собой право отказать в публикации тезисов, если они не соответствуют тематике, оформлены с нарушением требований или присланы позже установленного срока.</w:t>
      </w:r>
    </w:p>
    <w:p w14:paraId="1DFC661D" w14:textId="77777777" w:rsidR="00C15791" w:rsidRPr="00C15791" w:rsidRDefault="00C15791" w:rsidP="000A1473">
      <w:pPr>
        <w:ind w:firstLine="709"/>
        <w:jc w:val="both"/>
        <w:rPr>
          <w:sz w:val="28"/>
          <w:szCs w:val="28"/>
        </w:rPr>
      </w:pPr>
    </w:p>
    <w:p w14:paraId="0DD59B86" w14:textId="1D7808C8" w:rsidR="00606038" w:rsidRPr="00C15791" w:rsidRDefault="00450F84" w:rsidP="007345E4">
      <w:pPr>
        <w:suppressAutoHyphens/>
        <w:ind w:firstLine="709"/>
        <w:jc w:val="both"/>
        <w:rPr>
          <w:sz w:val="28"/>
          <w:szCs w:val="28"/>
        </w:rPr>
      </w:pPr>
      <w:r w:rsidRPr="00C15791">
        <w:rPr>
          <w:b/>
          <w:sz w:val="28"/>
          <w:szCs w:val="28"/>
        </w:rPr>
        <w:t>Ждем Вас среди участников конференции!</w:t>
      </w:r>
    </w:p>
    <w:sectPr w:rsidR="00606038" w:rsidRPr="00C15791" w:rsidSect="001D49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99.7pt;height:674.8pt;visibility:visible;mso-wrap-style:square" o:bullet="t">
        <v:imagedata r:id="rId1" o:title="" croptop="19222f" cropbottom="33983f" cropleft="44776f" cropright="7908f"/>
      </v:shape>
    </w:pict>
  </w:numPicBullet>
  <w:abstractNum w:abstractNumId="0" w15:restartNumberingAfterBreak="0">
    <w:nsid w:val="12404A85"/>
    <w:multiLevelType w:val="hybridMultilevel"/>
    <w:tmpl w:val="27AC6482"/>
    <w:lvl w:ilvl="0" w:tplc="FC2A82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0014"/>
    <w:multiLevelType w:val="hybridMultilevel"/>
    <w:tmpl w:val="61AA1C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8951AA"/>
    <w:multiLevelType w:val="hybridMultilevel"/>
    <w:tmpl w:val="49800B18"/>
    <w:lvl w:ilvl="0" w:tplc="FC2A82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6A1E0A"/>
    <w:multiLevelType w:val="hybridMultilevel"/>
    <w:tmpl w:val="5CEAD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115201">
    <w:abstractNumId w:val="3"/>
  </w:num>
  <w:num w:numId="2" w16cid:durableId="299464110">
    <w:abstractNumId w:val="1"/>
  </w:num>
  <w:num w:numId="3" w16cid:durableId="1505362674">
    <w:abstractNumId w:val="0"/>
  </w:num>
  <w:num w:numId="4" w16cid:durableId="159174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7A"/>
    <w:rsid w:val="00012F7B"/>
    <w:rsid w:val="000A1473"/>
    <w:rsid w:val="000A6CCC"/>
    <w:rsid w:val="000C22D7"/>
    <w:rsid w:val="000D1E58"/>
    <w:rsid w:val="00102A20"/>
    <w:rsid w:val="00111D91"/>
    <w:rsid w:val="0013258E"/>
    <w:rsid w:val="001B4874"/>
    <w:rsid w:val="001C7458"/>
    <w:rsid w:val="001D49D9"/>
    <w:rsid w:val="001F1E5B"/>
    <w:rsid w:val="001F762B"/>
    <w:rsid w:val="00280553"/>
    <w:rsid w:val="00285806"/>
    <w:rsid w:val="002E3797"/>
    <w:rsid w:val="0032464C"/>
    <w:rsid w:val="00327EC2"/>
    <w:rsid w:val="00331465"/>
    <w:rsid w:val="003856F8"/>
    <w:rsid w:val="004006E5"/>
    <w:rsid w:val="00433B1B"/>
    <w:rsid w:val="00450F84"/>
    <w:rsid w:val="0051690F"/>
    <w:rsid w:val="00551347"/>
    <w:rsid w:val="00556BD0"/>
    <w:rsid w:val="00566A66"/>
    <w:rsid w:val="00601941"/>
    <w:rsid w:val="00606038"/>
    <w:rsid w:val="0065566A"/>
    <w:rsid w:val="006A33FD"/>
    <w:rsid w:val="006C0A68"/>
    <w:rsid w:val="006F62F5"/>
    <w:rsid w:val="00700300"/>
    <w:rsid w:val="007345E4"/>
    <w:rsid w:val="00741268"/>
    <w:rsid w:val="007A3529"/>
    <w:rsid w:val="00841647"/>
    <w:rsid w:val="00860F22"/>
    <w:rsid w:val="00914061"/>
    <w:rsid w:val="00952336"/>
    <w:rsid w:val="009B34F2"/>
    <w:rsid w:val="009C4F67"/>
    <w:rsid w:val="009E1819"/>
    <w:rsid w:val="00A57950"/>
    <w:rsid w:val="00A65AB8"/>
    <w:rsid w:val="00AA1EB5"/>
    <w:rsid w:val="00AB3ACF"/>
    <w:rsid w:val="00AE4D88"/>
    <w:rsid w:val="00B2099E"/>
    <w:rsid w:val="00B225EF"/>
    <w:rsid w:val="00B34F92"/>
    <w:rsid w:val="00BB0A7A"/>
    <w:rsid w:val="00BC4957"/>
    <w:rsid w:val="00C15791"/>
    <w:rsid w:val="00C174D4"/>
    <w:rsid w:val="00C71C6E"/>
    <w:rsid w:val="00C72426"/>
    <w:rsid w:val="00C91A74"/>
    <w:rsid w:val="00CF0F7F"/>
    <w:rsid w:val="00D00987"/>
    <w:rsid w:val="00D15452"/>
    <w:rsid w:val="00D21CC1"/>
    <w:rsid w:val="00D45F32"/>
    <w:rsid w:val="00DF21B9"/>
    <w:rsid w:val="00EA6769"/>
    <w:rsid w:val="00EB7EFF"/>
    <w:rsid w:val="00EC5589"/>
    <w:rsid w:val="00EC67E2"/>
    <w:rsid w:val="00EF5F3E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12E6"/>
  <w15:chartTrackingRefBased/>
  <w15:docId w15:val="{2AEBD24B-7256-4881-A66B-1DF8EA10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85806"/>
    <w:rPr>
      <w:rFonts w:cs="Courier New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85806"/>
    <w:rPr>
      <w:rFonts w:ascii="Times New Roman" w:eastAsia="Times New Roman" w:hAnsi="Times New Roman" w:cs="Courier New"/>
      <w:sz w:val="28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2858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58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FirstIndent">
    <w:name w:val="Body Text First Indent"/>
    <w:basedOn w:val="BodyText"/>
    <w:link w:val="BodyTextFirstIndentChar"/>
    <w:rsid w:val="00285806"/>
    <w:pPr>
      <w:tabs>
        <w:tab w:val="left" w:pos="709"/>
      </w:tabs>
      <w:ind w:firstLine="210"/>
      <w:jc w:val="both"/>
    </w:pPr>
    <w:rPr>
      <w:sz w:val="3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285806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85806"/>
    <w:pPr>
      <w:spacing w:after="24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856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1E5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7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sukal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google.com/document/d/1nbew8nhV4m4dHJy27NFlAGo6M6sVAm42/edit?usp=share_link&amp;ouid=102554728953460304480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NpvoH5cGSE6dyTw9" TargetMode="External"/><Relationship Id="rId11" Type="http://schemas.openxmlformats.org/officeDocument/2006/relationships/hyperlink" Target="mailto:conference.sukalo@gmail.com" TargetMode="External"/><Relationship Id="rId5" Type="http://schemas.openxmlformats.org/officeDocument/2006/relationships/image" Target="media/image2.gif"/><Relationship Id="rId10" Type="http://schemas.openxmlformats.org/officeDocument/2006/relationships/hyperlink" Target="mailto:conference.suka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08vqOS4GlTCZ7p9ZiE52g0reCdHi90WL/edit?usp=sharing&amp;ouid=102554728953460304480&amp;rtpof=true&amp;sd=tru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Елена Константиновна</dc:creator>
  <cp:keywords/>
  <dc:description/>
  <cp:lastModifiedBy>Владимир Снопков</cp:lastModifiedBy>
  <cp:revision>5</cp:revision>
  <dcterms:created xsi:type="dcterms:W3CDTF">2026-06-14T21:59:00Z</dcterms:created>
  <dcterms:modified xsi:type="dcterms:W3CDTF">2026-06-16T06:02:00Z</dcterms:modified>
</cp:coreProperties>
</file>