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D4F" w:rsidRDefault="00B95D4F" w:rsidP="00B95D4F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Министерство здравоохранения Республики Беларусь</w:t>
      </w:r>
    </w:p>
    <w:p w:rsidR="00B95D4F" w:rsidRDefault="00B95D4F" w:rsidP="00B95D4F">
      <w:pPr>
        <w:tabs>
          <w:tab w:val="center" w:pos="4819"/>
          <w:tab w:val="left" w:pos="6820"/>
        </w:tabs>
        <w:rPr>
          <w:sz w:val="28"/>
          <w:szCs w:val="28"/>
        </w:rPr>
      </w:pPr>
      <w:r>
        <w:rPr>
          <w:sz w:val="28"/>
          <w:szCs w:val="28"/>
        </w:rPr>
        <w:tab/>
        <w:t>Учреждение образования</w:t>
      </w:r>
      <w:r>
        <w:rPr>
          <w:sz w:val="28"/>
          <w:szCs w:val="28"/>
        </w:rPr>
        <w:tab/>
      </w:r>
    </w:p>
    <w:p w:rsidR="00B95D4F" w:rsidRDefault="00B95D4F" w:rsidP="00B95D4F">
      <w:pPr>
        <w:ind w:left="947" w:right="947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«Белорусский государственный медицинский университет»</w:t>
      </w:r>
    </w:p>
    <w:p w:rsidR="00B95D4F" w:rsidRDefault="00B95D4F" w:rsidP="00B95D4F">
      <w:pPr>
        <w:tabs>
          <w:tab w:val="center" w:pos="4819"/>
          <w:tab w:val="left" w:pos="6820"/>
        </w:tabs>
        <w:rPr>
          <w:sz w:val="28"/>
          <w:szCs w:val="28"/>
        </w:rPr>
      </w:pPr>
      <w:r>
        <w:rPr>
          <w:sz w:val="28"/>
          <w:szCs w:val="28"/>
        </w:rPr>
        <w:tab/>
        <w:t>База практики</w:t>
      </w:r>
      <w:r>
        <w:rPr>
          <w:sz w:val="28"/>
          <w:szCs w:val="28"/>
        </w:rPr>
        <w:tab/>
      </w:r>
    </w:p>
    <w:p w:rsidR="00B95D4F" w:rsidRDefault="00B95D4F" w:rsidP="00B95D4F">
      <w:pPr>
        <w:ind w:left="947" w:right="947"/>
        <w:jc w:val="center"/>
        <w:rPr>
          <w:smallCaps/>
          <w:sz w:val="28"/>
          <w:szCs w:val="28"/>
        </w:rPr>
      </w:pPr>
      <w:r w:rsidRPr="00B95D4F">
        <w:rPr>
          <w:smallCaps/>
          <w:sz w:val="28"/>
          <w:szCs w:val="28"/>
          <w:highlight w:val="yellow"/>
        </w:rPr>
        <w:t>Название организации здравоохранения</w:t>
      </w:r>
    </w:p>
    <w:p w:rsidR="00B95D4F" w:rsidRDefault="00B95D4F" w:rsidP="00B95D4F">
      <w:pPr>
        <w:tabs>
          <w:tab w:val="center" w:pos="4819"/>
          <w:tab w:val="left" w:pos="6820"/>
        </w:tabs>
        <w:ind w:left="4536"/>
        <w:rPr>
          <w:sz w:val="28"/>
          <w:szCs w:val="28"/>
        </w:rPr>
      </w:pPr>
    </w:p>
    <w:p w:rsidR="00B95D4F" w:rsidRDefault="00B95D4F" w:rsidP="00B95D4F">
      <w:pPr>
        <w:widowControl w:val="0"/>
        <w:tabs>
          <w:tab w:val="left" w:pos="9779"/>
        </w:tabs>
        <w:ind w:left="5670" w:right="-2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УТВЕРЖДАЮ</w:t>
      </w:r>
    </w:p>
    <w:p w:rsidR="00B95D4F" w:rsidRDefault="00B95D4F" w:rsidP="00B95D4F">
      <w:pPr>
        <w:widowControl w:val="0"/>
        <w:tabs>
          <w:tab w:val="left" w:pos="9779"/>
        </w:tabs>
        <w:ind w:left="567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Руководитель базы практики / Главный врач (директор)</w:t>
      </w:r>
    </w:p>
    <w:p w:rsidR="00B95D4F" w:rsidRDefault="00B95D4F" w:rsidP="00B95D4F">
      <w:pPr>
        <w:widowControl w:val="0"/>
        <w:tabs>
          <w:tab w:val="left" w:pos="9779"/>
        </w:tabs>
        <w:ind w:left="5670" w:right="-2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________________ </w:t>
      </w:r>
      <w:proofErr w:type="spellStart"/>
      <w:r w:rsidRPr="00B95D4F">
        <w:rPr>
          <w:color w:val="000000"/>
          <w:sz w:val="28"/>
          <w:szCs w:val="28"/>
          <w:highlight w:val="yellow"/>
          <w:lang w:bidi="ru-RU"/>
        </w:rPr>
        <w:t>И.О.Фамилия</w:t>
      </w:r>
      <w:proofErr w:type="spellEnd"/>
    </w:p>
    <w:p w:rsidR="00B95D4F" w:rsidRDefault="00B95D4F" w:rsidP="00B95D4F">
      <w:pPr>
        <w:widowControl w:val="0"/>
        <w:tabs>
          <w:tab w:val="left" w:pos="9779"/>
        </w:tabs>
        <w:ind w:left="5670" w:right="-2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____________20___</w:t>
      </w:r>
    </w:p>
    <w:p w:rsidR="00B95D4F" w:rsidRDefault="00B95D4F" w:rsidP="00B95D4F">
      <w:pPr>
        <w:spacing w:before="960"/>
        <w:jc w:val="center"/>
        <w:rPr>
          <w:b/>
          <w:caps/>
          <w:spacing w:val="1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caps/>
          <w:spacing w:val="1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ОТЧЕТ</w:t>
      </w:r>
    </w:p>
    <w:p w:rsidR="00B95D4F" w:rsidRDefault="00B95D4F" w:rsidP="00B95D4F">
      <w:pPr>
        <w:widowControl w:val="0"/>
        <w:ind w:left="200"/>
        <w:jc w:val="center"/>
        <w:rPr>
          <w:color w:val="000000"/>
          <w:sz w:val="26"/>
          <w:szCs w:val="26"/>
          <w:lang w:bidi="ru-RU"/>
        </w:rPr>
      </w:pPr>
      <w:r>
        <w:rPr>
          <w:color w:val="000000"/>
          <w:sz w:val="28"/>
          <w:szCs w:val="28"/>
          <w:lang w:bidi="ru-RU"/>
        </w:rPr>
        <w:t>о выполнении программы по производственной практике «</w:t>
      </w:r>
      <w:proofErr w:type="gramStart"/>
      <w:r>
        <w:rPr>
          <w:color w:val="000000"/>
          <w:sz w:val="28"/>
          <w:szCs w:val="28"/>
          <w:lang w:bidi="ru-RU"/>
        </w:rPr>
        <w:t>Медсестринская</w:t>
      </w:r>
      <w:proofErr w:type="gramEnd"/>
      <w:r>
        <w:rPr>
          <w:color w:val="000000"/>
          <w:sz w:val="28"/>
          <w:szCs w:val="28"/>
          <w:lang w:bidi="ru-RU"/>
        </w:rPr>
        <w:t xml:space="preserve"> с манипуляционной техникой»</w:t>
      </w:r>
    </w:p>
    <w:p w:rsidR="00B95D4F" w:rsidRDefault="00B95D4F" w:rsidP="00B95D4F">
      <w:pPr>
        <w:widowControl w:val="0"/>
        <w:ind w:left="200"/>
        <w:jc w:val="center"/>
        <w:rPr>
          <w:color w:val="000000"/>
          <w:sz w:val="26"/>
          <w:szCs w:val="26"/>
          <w:lang w:bidi="ru-RU"/>
        </w:rPr>
      </w:pPr>
    </w:p>
    <w:p w:rsidR="00B95D4F" w:rsidRDefault="00B95D4F" w:rsidP="00B95D4F">
      <w:pPr>
        <w:jc w:val="both"/>
        <w:rPr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077"/>
        <w:gridCol w:w="5812"/>
      </w:tblGrid>
      <w:tr w:rsidR="00B95D4F" w:rsidTr="00B95D4F">
        <w:tc>
          <w:tcPr>
            <w:tcW w:w="4077" w:type="dxa"/>
            <w:hideMark/>
          </w:tcPr>
          <w:p w:rsidR="00B95D4F" w:rsidRDefault="00B95D4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Студент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D4F" w:rsidRDefault="00B95D4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95D4F" w:rsidTr="00B95D4F">
        <w:tc>
          <w:tcPr>
            <w:tcW w:w="4077" w:type="dxa"/>
            <w:hideMark/>
          </w:tcPr>
          <w:p w:rsidR="00B95D4F" w:rsidRDefault="00B95D4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Специальность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D4F" w:rsidRDefault="00B95D4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95D4F" w:rsidTr="00B95D4F">
        <w:tc>
          <w:tcPr>
            <w:tcW w:w="4077" w:type="dxa"/>
            <w:hideMark/>
          </w:tcPr>
          <w:p w:rsidR="00B95D4F" w:rsidRDefault="00B95D4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Факультет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D4F" w:rsidRDefault="00B95D4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95D4F" w:rsidTr="00B95D4F">
        <w:tc>
          <w:tcPr>
            <w:tcW w:w="4077" w:type="dxa"/>
            <w:hideMark/>
          </w:tcPr>
          <w:p w:rsidR="00B95D4F" w:rsidRDefault="00B95D4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Курс, учебная группа №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D4F" w:rsidRDefault="00B95D4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95D4F" w:rsidTr="00B95D4F">
        <w:tc>
          <w:tcPr>
            <w:tcW w:w="4077" w:type="dxa"/>
            <w:hideMark/>
          </w:tcPr>
          <w:p w:rsidR="00B95D4F" w:rsidRDefault="00B95D4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Сроки прохождения практики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D4F" w:rsidRDefault="00B95D4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B95D4F" w:rsidRDefault="00B95D4F" w:rsidP="00B95D4F">
      <w:pPr>
        <w:keepNext/>
        <w:keepLines/>
        <w:spacing w:before="40"/>
        <w:outlineLvl w:val="2"/>
        <w:rPr>
          <w:color w:val="243F60"/>
          <w:sz w:val="28"/>
          <w:szCs w:val="28"/>
          <w:lang w:val="en-US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6947"/>
        <w:gridCol w:w="567"/>
        <w:gridCol w:w="708"/>
        <w:gridCol w:w="7"/>
        <w:gridCol w:w="700"/>
        <w:gridCol w:w="710"/>
      </w:tblGrid>
      <w:tr w:rsidR="00B95D4F" w:rsidTr="00B95D4F">
        <w:trPr>
          <w:trHeight w:val="17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Практические навыки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Рекомендовано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Освоено</w:t>
            </w:r>
          </w:p>
        </w:tc>
      </w:tr>
      <w:tr w:rsidR="00B95D4F" w:rsidTr="00B95D4F">
        <w:trPr>
          <w:cantSplit/>
          <w:trHeight w:val="10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D4F" w:rsidRDefault="00B95D4F">
            <w:pPr>
              <w:rPr>
                <w:sz w:val="22"/>
                <w:szCs w:val="22"/>
                <w:lang w:eastAsia="en-US"/>
              </w:rPr>
            </w:pPr>
            <w:bookmarkStart w:id="0" w:name="_GoBack" w:colFirst="5" w:colLast="5"/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D4F" w:rsidRDefault="00B95D4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95D4F" w:rsidRDefault="00B95D4F">
            <w:pPr>
              <w:spacing w:line="276" w:lineRule="auto"/>
              <w:ind w:left="-113" w:right="-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95D4F" w:rsidRDefault="00B95D4F">
            <w:pPr>
              <w:spacing w:line="276" w:lineRule="auto"/>
              <w:ind w:left="-113" w:right="-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уровень</w:t>
            </w:r>
          </w:p>
          <w:p w:rsidR="00B95D4F" w:rsidRDefault="00B95D4F">
            <w:pPr>
              <w:spacing w:line="276" w:lineRule="auto"/>
              <w:ind w:left="-113" w:right="-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освоения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95D4F" w:rsidRPr="00B95D4F" w:rsidRDefault="00B95D4F">
            <w:pPr>
              <w:spacing w:line="276" w:lineRule="auto"/>
              <w:ind w:left="-113" w:right="-113"/>
              <w:jc w:val="center"/>
              <w:rPr>
                <w:sz w:val="22"/>
                <w:szCs w:val="22"/>
                <w:lang w:eastAsia="en-US"/>
              </w:rPr>
            </w:pPr>
            <w:r w:rsidRPr="00B95D4F">
              <w:rPr>
                <w:sz w:val="22"/>
                <w:szCs w:val="22"/>
                <w:lang w:eastAsia="en-US"/>
              </w:rPr>
              <w:t>кол-во</w:t>
            </w:r>
          </w:p>
          <w:p w:rsidR="00B95D4F" w:rsidRPr="00B95D4F" w:rsidRDefault="00B95D4F">
            <w:pPr>
              <w:spacing w:line="276" w:lineRule="auto"/>
              <w:ind w:left="-113" w:right="-113"/>
              <w:jc w:val="center"/>
              <w:rPr>
                <w:sz w:val="22"/>
                <w:szCs w:val="22"/>
                <w:lang w:eastAsia="en-US"/>
              </w:rPr>
            </w:pPr>
            <w:r w:rsidRPr="00B95D4F">
              <w:rPr>
                <w:sz w:val="22"/>
                <w:szCs w:val="22"/>
                <w:lang w:eastAsia="en-US"/>
              </w:rPr>
              <w:t>(всего)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95D4F" w:rsidRPr="00B95D4F" w:rsidRDefault="00B95D4F">
            <w:pPr>
              <w:spacing w:line="276" w:lineRule="auto"/>
              <w:ind w:left="-113" w:right="-113"/>
              <w:jc w:val="center"/>
              <w:rPr>
                <w:sz w:val="22"/>
                <w:szCs w:val="22"/>
                <w:lang w:eastAsia="en-US"/>
              </w:rPr>
            </w:pPr>
            <w:r w:rsidRPr="00B95D4F">
              <w:rPr>
                <w:sz w:val="22"/>
                <w:szCs w:val="22"/>
                <w:lang w:eastAsia="en-US"/>
              </w:rPr>
              <w:t>уровень</w:t>
            </w:r>
          </w:p>
          <w:p w:rsidR="00B95D4F" w:rsidRPr="00B95D4F" w:rsidRDefault="00B95D4F">
            <w:pPr>
              <w:spacing w:line="276" w:lineRule="auto"/>
              <w:ind w:left="-113" w:right="-113"/>
              <w:jc w:val="center"/>
              <w:rPr>
                <w:sz w:val="22"/>
                <w:szCs w:val="22"/>
                <w:lang w:eastAsia="en-US"/>
              </w:rPr>
            </w:pPr>
            <w:r w:rsidRPr="00B95D4F">
              <w:rPr>
                <w:sz w:val="22"/>
                <w:szCs w:val="22"/>
                <w:lang w:eastAsia="en-US"/>
              </w:rPr>
              <w:t>освоения</w:t>
            </w:r>
          </w:p>
        </w:tc>
      </w:tr>
      <w:bookmarkEnd w:id="0"/>
      <w:tr w:rsidR="00B95D4F" w:rsidTr="00B95D4F">
        <w:trPr>
          <w:trHeight w:val="1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Default="00B95D4F" w:rsidP="001A4A63">
            <w:pPr>
              <w:numPr>
                <w:ilvl w:val="0"/>
                <w:numId w:val="1"/>
              </w:numPr>
              <w:tabs>
                <w:tab w:val="left" w:pos="0"/>
                <w:tab w:val="num" w:pos="426"/>
              </w:tabs>
              <w:spacing w:line="276" w:lineRule="auto"/>
              <w:ind w:left="426" w:right="-57" w:hanging="426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Приготовление перевязочного материала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95D4F" w:rsidTr="00B95D4F">
        <w:trPr>
          <w:trHeight w:val="1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Default="00B95D4F" w:rsidP="001A4A63">
            <w:pPr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ind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Подготовка перевязочного материала к стерилизации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95D4F" w:rsidTr="00B95D4F">
        <w:trPr>
          <w:trHeight w:val="1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Default="00B95D4F" w:rsidP="001A4A63">
            <w:pPr>
              <w:numPr>
                <w:ilvl w:val="0"/>
                <w:numId w:val="1"/>
              </w:numPr>
              <w:spacing w:line="276" w:lineRule="auto"/>
              <w:ind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Предварительная обработка медицинского инструмента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95D4F" w:rsidTr="00B95D4F">
        <w:trPr>
          <w:trHeight w:val="1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Default="00B95D4F" w:rsidP="001A4A63">
            <w:pPr>
              <w:numPr>
                <w:ilvl w:val="0"/>
                <w:numId w:val="1"/>
              </w:numPr>
              <w:spacing w:line="276" w:lineRule="auto"/>
              <w:ind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tabs>
                <w:tab w:val="left" w:pos="153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Подготовка медицинского инструмента к стерилизации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95D4F" w:rsidTr="00B95D4F">
        <w:trPr>
          <w:trHeight w:val="1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Default="00B95D4F" w:rsidP="001A4A63">
            <w:pPr>
              <w:numPr>
                <w:ilvl w:val="0"/>
                <w:numId w:val="1"/>
              </w:numPr>
              <w:spacing w:line="276" w:lineRule="auto"/>
              <w:ind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lang w:eastAsia="en-US"/>
              </w:rPr>
              <w:t>Азопирамовая</w:t>
            </w:r>
            <w:proofErr w:type="spellEnd"/>
            <w:r>
              <w:rPr>
                <w:lang w:eastAsia="en-US"/>
              </w:rPr>
              <w:t xml:space="preserve"> проба (оценка)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95D4F" w:rsidTr="00B95D4F">
        <w:trPr>
          <w:trHeight w:val="1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Default="00B95D4F" w:rsidP="001A4A63">
            <w:pPr>
              <w:numPr>
                <w:ilvl w:val="0"/>
                <w:numId w:val="1"/>
              </w:numPr>
              <w:spacing w:line="276" w:lineRule="auto"/>
              <w:ind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Гигиеническая антисептика рук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95D4F" w:rsidTr="00B95D4F">
        <w:trPr>
          <w:trHeight w:val="1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Default="00B95D4F" w:rsidP="001A4A63">
            <w:pPr>
              <w:numPr>
                <w:ilvl w:val="0"/>
                <w:numId w:val="1"/>
              </w:numPr>
              <w:spacing w:line="276" w:lineRule="auto"/>
              <w:ind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Хирургическая антисептика рук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95D4F" w:rsidTr="00B95D4F">
        <w:trPr>
          <w:trHeight w:val="3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Default="00B95D4F" w:rsidP="001A4A63">
            <w:pPr>
              <w:numPr>
                <w:ilvl w:val="0"/>
                <w:numId w:val="1"/>
              </w:numPr>
              <w:spacing w:line="276" w:lineRule="auto"/>
              <w:ind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Прием, регистрация пациентов в отделении стационара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95D4F" w:rsidTr="00B95D4F">
        <w:trPr>
          <w:trHeight w:val="3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Default="00B95D4F" w:rsidP="001A4A63">
            <w:pPr>
              <w:numPr>
                <w:ilvl w:val="0"/>
                <w:numId w:val="1"/>
              </w:numPr>
              <w:spacing w:line="276" w:lineRule="auto"/>
              <w:ind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Заполнение медицинской документации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95D4F" w:rsidTr="00B95D4F">
        <w:trPr>
          <w:trHeight w:val="3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Default="00B95D4F" w:rsidP="001A4A63">
            <w:pPr>
              <w:numPr>
                <w:ilvl w:val="0"/>
                <w:numId w:val="1"/>
              </w:numPr>
              <w:spacing w:line="276" w:lineRule="auto"/>
              <w:ind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Транспортировка пациентов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95D4F" w:rsidTr="00B95D4F">
        <w:trPr>
          <w:trHeight w:val="3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Default="00B95D4F" w:rsidP="001A4A63">
            <w:pPr>
              <w:numPr>
                <w:ilvl w:val="0"/>
                <w:numId w:val="1"/>
              </w:numPr>
              <w:spacing w:line="276" w:lineRule="auto"/>
              <w:ind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lang w:eastAsia="en-US"/>
              </w:rPr>
              <w:t>Ассистирование</w:t>
            </w:r>
            <w:proofErr w:type="spellEnd"/>
            <w:r>
              <w:rPr>
                <w:lang w:eastAsia="en-US"/>
              </w:rPr>
              <w:t xml:space="preserve"> при проведении врачебных манипуляций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95D4F" w:rsidTr="00B95D4F">
        <w:trPr>
          <w:trHeight w:val="3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Default="00B95D4F" w:rsidP="001A4A63">
            <w:pPr>
              <w:numPr>
                <w:ilvl w:val="0"/>
                <w:numId w:val="1"/>
              </w:numPr>
              <w:spacing w:line="276" w:lineRule="auto"/>
              <w:ind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Измерение артериального давления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95D4F" w:rsidTr="00B95D4F">
        <w:trPr>
          <w:trHeight w:val="3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Default="00B95D4F" w:rsidP="001A4A63">
            <w:pPr>
              <w:numPr>
                <w:ilvl w:val="0"/>
                <w:numId w:val="1"/>
              </w:numPr>
              <w:spacing w:line="276" w:lineRule="auto"/>
              <w:ind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Определение характеристик пульса на лучевой артерии (ритм, частота, наполнение, напряжение)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95D4F" w:rsidTr="00B95D4F">
        <w:trPr>
          <w:trHeight w:val="3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Default="00B95D4F" w:rsidP="001A4A63">
            <w:pPr>
              <w:numPr>
                <w:ilvl w:val="0"/>
                <w:numId w:val="1"/>
              </w:numPr>
              <w:spacing w:line="276" w:lineRule="auto"/>
              <w:ind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Подсчет частоты дыхания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95D4F" w:rsidTr="00B95D4F">
        <w:trPr>
          <w:trHeight w:val="3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Default="00B95D4F" w:rsidP="001A4A63">
            <w:pPr>
              <w:numPr>
                <w:ilvl w:val="0"/>
                <w:numId w:val="1"/>
              </w:numPr>
              <w:spacing w:line="276" w:lineRule="auto"/>
              <w:ind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Проведение внутримышечных инъекций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95D4F" w:rsidTr="00B95D4F">
        <w:trPr>
          <w:trHeight w:val="3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Default="00B95D4F" w:rsidP="001A4A63">
            <w:pPr>
              <w:numPr>
                <w:ilvl w:val="0"/>
                <w:numId w:val="1"/>
              </w:numPr>
              <w:spacing w:line="276" w:lineRule="auto"/>
              <w:ind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Проведение внутривенных инъекций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95D4F" w:rsidTr="00B95D4F">
        <w:trPr>
          <w:trHeight w:val="3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Default="00B95D4F" w:rsidP="001A4A63">
            <w:pPr>
              <w:numPr>
                <w:ilvl w:val="0"/>
                <w:numId w:val="1"/>
              </w:numPr>
              <w:spacing w:line="276" w:lineRule="auto"/>
              <w:ind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Проведение подкожных инъекций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95D4F" w:rsidTr="00B95D4F">
        <w:trPr>
          <w:trHeight w:val="3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Default="00B95D4F" w:rsidP="001A4A63">
            <w:pPr>
              <w:numPr>
                <w:ilvl w:val="0"/>
                <w:numId w:val="1"/>
              </w:numPr>
              <w:spacing w:line="276" w:lineRule="auto"/>
              <w:ind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Заполнение </w:t>
            </w:r>
            <w:proofErr w:type="spellStart"/>
            <w:r>
              <w:rPr>
                <w:lang w:eastAsia="en-US"/>
              </w:rPr>
              <w:t>инфузионной</w:t>
            </w:r>
            <w:proofErr w:type="spellEnd"/>
            <w:r>
              <w:rPr>
                <w:lang w:eastAsia="en-US"/>
              </w:rPr>
              <w:t xml:space="preserve"> системы для </w:t>
            </w:r>
            <w:proofErr w:type="gramStart"/>
            <w:r>
              <w:rPr>
                <w:lang w:eastAsia="en-US"/>
              </w:rPr>
              <w:t>внутривенных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инфузий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95D4F" w:rsidTr="00B95D4F">
        <w:trPr>
          <w:trHeight w:val="3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Default="00B95D4F" w:rsidP="001A4A63">
            <w:pPr>
              <w:numPr>
                <w:ilvl w:val="0"/>
                <w:numId w:val="1"/>
              </w:numPr>
              <w:spacing w:line="276" w:lineRule="auto"/>
              <w:ind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Постановка периферического венозного катетера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95D4F" w:rsidTr="00B95D4F">
        <w:trPr>
          <w:trHeight w:val="3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Default="00B95D4F" w:rsidP="001A4A63">
            <w:pPr>
              <w:numPr>
                <w:ilvl w:val="0"/>
                <w:numId w:val="1"/>
              </w:numPr>
              <w:spacing w:line="276" w:lineRule="auto"/>
              <w:ind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Проведение забора крови из вены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95D4F" w:rsidTr="00B95D4F">
        <w:trPr>
          <w:trHeight w:val="3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Default="00B95D4F" w:rsidP="001A4A63">
            <w:pPr>
              <w:numPr>
                <w:ilvl w:val="0"/>
                <w:numId w:val="1"/>
              </w:numPr>
              <w:spacing w:line="276" w:lineRule="auto"/>
              <w:ind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tabs>
                <w:tab w:val="left" w:pos="93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Уход за периферическим венозным катетером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95D4F" w:rsidTr="00B95D4F">
        <w:trPr>
          <w:trHeight w:val="3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Default="00B95D4F" w:rsidP="001A4A63">
            <w:pPr>
              <w:numPr>
                <w:ilvl w:val="0"/>
                <w:numId w:val="1"/>
              </w:numPr>
              <w:spacing w:line="276" w:lineRule="auto"/>
              <w:ind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Утилизация шприца с иглой инъекционной одноразового применения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95D4F" w:rsidTr="00B95D4F">
        <w:trPr>
          <w:trHeight w:val="3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Default="00B95D4F" w:rsidP="001A4A63">
            <w:pPr>
              <w:numPr>
                <w:ilvl w:val="0"/>
                <w:numId w:val="1"/>
              </w:numPr>
              <w:spacing w:line="276" w:lineRule="auto"/>
              <w:ind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Утилизация системы </w:t>
            </w:r>
            <w:proofErr w:type="spellStart"/>
            <w:r>
              <w:rPr>
                <w:lang w:eastAsia="en-US"/>
              </w:rPr>
              <w:t>инфузионной</w:t>
            </w:r>
            <w:proofErr w:type="spellEnd"/>
            <w:r>
              <w:rPr>
                <w:lang w:eastAsia="en-US"/>
              </w:rPr>
              <w:t xml:space="preserve"> одноразового применения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95D4F" w:rsidTr="00B95D4F">
        <w:trPr>
          <w:trHeight w:val="3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Default="00B95D4F" w:rsidP="001A4A63">
            <w:pPr>
              <w:numPr>
                <w:ilvl w:val="0"/>
                <w:numId w:val="1"/>
              </w:numPr>
              <w:spacing w:line="276" w:lineRule="auto"/>
              <w:ind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Проведение гигиены кожи и слизистых пациенту с дефицитом самообслуживания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95D4F" w:rsidTr="00B95D4F">
        <w:trPr>
          <w:trHeight w:val="3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Default="00B95D4F" w:rsidP="001A4A63">
            <w:pPr>
              <w:numPr>
                <w:ilvl w:val="0"/>
                <w:numId w:val="1"/>
              </w:numPr>
              <w:spacing w:line="276" w:lineRule="auto"/>
              <w:ind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Определение группы крови по системе АВО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95D4F" w:rsidTr="00B95D4F">
        <w:trPr>
          <w:trHeight w:val="3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Default="00B95D4F" w:rsidP="001A4A63">
            <w:pPr>
              <w:numPr>
                <w:ilvl w:val="0"/>
                <w:numId w:val="1"/>
              </w:numPr>
              <w:spacing w:line="276" w:lineRule="auto"/>
              <w:ind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lang w:eastAsia="en-US"/>
              </w:rPr>
              <w:t>Ассистирование</w:t>
            </w:r>
            <w:proofErr w:type="spellEnd"/>
            <w:r>
              <w:rPr>
                <w:lang w:eastAsia="en-US"/>
              </w:rPr>
              <w:t xml:space="preserve"> при переливании компонентов крови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95D4F" w:rsidTr="00B95D4F">
        <w:trPr>
          <w:trHeight w:val="3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Default="00B95D4F" w:rsidP="001A4A63">
            <w:pPr>
              <w:numPr>
                <w:ilvl w:val="0"/>
                <w:numId w:val="1"/>
              </w:numPr>
              <w:spacing w:line="276" w:lineRule="auto"/>
              <w:ind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Раздача лека</w:t>
            </w:r>
            <w:proofErr w:type="gramStart"/>
            <w:r>
              <w:rPr>
                <w:lang w:eastAsia="en-US"/>
              </w:rPr>
              <w:t>рств дл</w:t>
            </w:r>
            <w:proofErr w:type="gramEnd"/>
            <w:r>
              <w:rPr>
                <w:lang w:eastAsia="en-US"/>
              </w:rPr>
              <w:t>я приема внутрь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95D4F" w:rsidTr="00B95D4F">
        <w:trPr>
          <w:trHeight w:val="3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Default="00B95D4F" w:rsidP="001A4A63">
            <w:pPr>
              <w:numPr>
                <w:ilvl w:val="0"/>
                <w:numId w:val="1"/>
              </w:numPr>
              <w:spacing w:line="276" w:lineRule="auto"/>
              <w:ind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Проведение термометрии и заполнение температурного листа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95D4F" w:rsidTr="00B95D4F">
        <w:trPr>
          <w:trHeight w:val="3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Default="00B95D4F" w:rsidP="001A4A63">
            <w:pPr>
              <w:numPr>
                <w:ilvl w:val="0"/>
                <w:numId w:val="1"/>
              </w:numPr>
              <w:spacing w:line="276" w:lineRule="auto"/>
              <w:ind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lang w:eastAsia="en-US"/>
              </w:rPr>
              <w:t>Ассистирование</w:t>
            </w:r>
            <w:proofErr w:type="spellEnd"/>
            <w:r>
              <w:rPr>
                <w:lang w:eastAsia="en-US"/>
              </w:rPr>
              <w:t xml:space="preserve"> при катетеризации мочевого пузыря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95D4F" w:rsidTr="00B95D4F">
        <w:trPr>
          <w:trHeight w:val="3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Default="00B95D4F" w:rsidP="001A4A63">
            <w:pPr>
              <w:numPr>
                <w:ilvl w:val="0"/>
                <w:numId w:val="1"/>
              </w:numPr>
              <w:spacing w:line="276" w:lineRule="auto"/>
              <w:ind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Смена постельного и нательного белья пациенту с дефицитом самообслуживания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95D4F" w:rsidTr="00B95D4F">
        <w:trPr>
          <w:trHeight w:val="3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Default="00B95D4F" w:rsidP="001A4A63">
            <w:pPr>
              <w:numPr>
                <w:ilvl w:val="0"/>
                <w:numId w:val="1"/>
              </w:numPr>
              <w:spacing w:line="276" w:lineRule="auto"/>
              <w:ind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Подготовка пациента к лабораторным методам исследования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95D4F" w:rsidTr="00B95D4F">
        <w:trPr>
          <w:trHeight w:val="3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Default="00B95D4F" w:rsidP="001A4A63">
            <w:pPr>
              <w:numPr>
                <w:ilvl w:val="0"/>
                <w:numId w:val="1"/>
              </w:numPr>
              <w:spacing w:line="276" w:lineRule="auto"/>
              <w:ind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Наложение мягкой бинтовой повязки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95D4F" w:rsidTr="00B95D4F">
        <w:trPr>
          <w:trHeight w:val="3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Default="00B95D4F" w:rsidP="001A4A63">
            <w:pPr>
              <w:numPr>
                <w:ilvl w:val="0"/>
                <w:numId w:val="1"/>
              </w:numPr>
              <w:spacing w:line="276" w:lineRule="auto"/>
              <w:ind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Постановка очистительной клизмы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95D4F" w:rsidTr="00B95D4F">
        <w:trPr>
          <w:trHeight w:val="3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Default="00B95D4F" w:rsidP="001A4A63">
            <w:pPr>
              <w:numPr>
                <w:ilvl w:val="0"/>
                <w:numId w:val="1"/>
              </w:numPr>
              <w:spacing w:line="276" w:lineRule="auto"/>
              <w:ind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Участие в уходе за </w:t>
            </w:r>
            <w:proofErr w:type="spellStart"/>
            <w:r>
              <w:rPr>
                <w:lang w:eastAsia="en-US"/>
              </w:rPr>
              <w:t>стомой</w:t>
            </w:r>
            <w:proofErr w:type="spellEnd"/>
            <w:r>
              <w:rPr>
                <w:lang w:eastAsia="en-US"/>
              </w:rPr>
              <w:t>, дренажом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95D4F" w:rsidTr="00B95D4F">
        <w:trPr>
          <w:trHeight w:val="3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Default="00B95D4F" w:rsidP="001A4A63">
            <w:pPr>
              <w:numPr>
                <w:ilvl w:val="0"/>
                <w:numId w:val="1"/>
              </w:numPr>
              <w:spacing w:line="276" w:lineRule="auto"/>
              <w:ind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Зондовое промывание желудка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95D4F" w:rsidTr="00B95D4F">
        <w:trPr>
          <w:trHeight w:val="3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Default="00B95D4F" w:rsidP="001A4A63">
            <w:pPr>
              <w:numPr>
                <w:ilvl w:val="0"/>
                <w:numId w:val="1"/>
              </w:numPr>
              <w:spacing w:line="276" w:lineRule="auto"/>
              <w:ind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Кормление пациента через </w:t>
            </w:r>
            <w:proofErr w:type="spellStart"/>
            <w:r>
              <w:rPr>
                <w:lang w:eastAsia="en-US"/>
              </w:rPr>
              <w:t>назогастральный</w:t>
            </w:r>
            <w:proofErr w:type="spellEnd"/>
            <w:r>
              <w:rPr>
                <w:lang w:eastAsia="en-US"/>
              </w:rPr>
              <w:t xml:space="preserve"> зонд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95D4F" w:rsidTr="00B95D4F">
        <w:trPr>
          <w:trHeight w:val="3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Default="00B95D4F" w:rsidP="001A4A63">
            <w:pPr>
              <w:numPr>
                <w:ilvl w:val="0"/>
                <w:numId w:val="1"/>
              </w:numPr>
              <w:spacing w:line="276" w:lineRule="auto"/>
              <w:ind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tabs>
                <w:tab w:val="left" w:pos="106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Применение пузыря со льдом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95D4F" w:rsidTr="00B95D4F">
        <w:trPr>
          <w:trHeight w:val="3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Default="00B95D4F" w:rsidP="001A4A63">
            <w:pPr>
              <w:numPr>
                <w:ilvl w:val="0"/>
                <w:numId w:val="1"/>
              </w:numPr>
              <w:spacing w:line="276" w:lineRule="auto"/>
              <w:ind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Применение грелки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95D4F" w:rsidTr="00B95D4F">
        <w:trPr>
          <w:trHeight w:val="3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Default="00B95D4F" w:rsidP="001A4A63">
            <w:pPr>
              <w:numPr>
                <w:ilvl w:val="0"/>
                <w:numId w:val="1"/>
              </w:numPr>
              <w:spacing w:line="276" w:lineRule="auto"/>
              <w:ind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Применение индивидуального ингалятора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95D4F" w:rsidTr="00B95D4F">
        <w:trPr>
          <w:trHeight w:val="3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Default="00B95D4F" w:rsidP="001A4A63">
            <w:pPr>
              <w:numPr>
                <w:ilvl w:val="0"/>
                <w:numId w:val="1"/>
              </w:numPr>
              <w:spacing w:line="276" w:lineRule="auto"/>
              <w:ind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Подача увлажненного кислорода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95D4F" w:rsidTr="00B95D4F">
        <w:trPr>
          <w:trHeight w:val="3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Default="00B95D4F" w:rsidP="001A4A63">
            <w:pPr>
              <w:numPr>
                <w:ilvl w:val="0"/>
                <w:numId w:val="1"/>
              </w:numPr>
              <w:spacing w:line="276" w:lineRule="auto"/>
              <w:ind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Проведение </w:t>
            </w:r>
            <w:proofErr w:type="spellStart"/>
            <w:r>
              <w:rPr>
                <w:lang w:eastAsia="en-US"/>
              </w:rPr>
              <w:t>пульсоксиметрии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95D4F" w:rsidTr="00B95D4F">
        <w:trPr>
          <w:trHeight w:val="3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Default="00B95D4F" w:rsidP="001A4A63">
            <w:pPr>
              <w:numPr>
                <w:ilvl w:val="0"/>
                <w:numId w:val="1"/>
              </w:numPr>
              <w:spacing w:line="276" w:lineRule="auto"/>
              <w:ind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Регистрация электрокардиограммы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4F" w:rsidRDefault="00B95D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4F" w:rsidRPr="00B95D4F" w:rsidRDefault="00B95D4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</w:tbl>
    <w:p w:rsidR="00B95D4F" w:rsidRDefault="00B95D4F" w:rsidP="00B95D4F">
      <w:pPr>
        <w:keepNext/>
        <w:keepLines/>
        <w:spacing w:before="40"/>
        <w:outlineLvl w:val="2"/>
        <w:rPr>
          <w:color w:val="243F60"/>
          <w:lang w:val="en-US"/>
        </w:rPr>
      </w:pPr>
    </w:p>
    <w:p w:rsidR="00B95D4F" w:rsidRDefault="00B95D4F" w:rsidP="00B95D4F">
      <w:pPr>
        <w:widowControl w:val="0"/>
        <w:ind w:left="4536"/>
        <w:rPr>
          <w:iCs/>
          <w:sz w:val="28"/>
          <w:szCs w:val="28"/>
          <w:lang w:eastAsia="en-US"/>
        </w:rPr>
      </w:pPr>
      <w:r>
        <w:rPr>
          <w:iCs/>
          <w:sz w:val="28"/>
          <w:szCs w:val="28"/>
          <w:lang w:eastAsia="en-US"/>
        </w:rPr>
        <w:t>Студент</w:t>
      </w:r>
      <w:r>
        <w:rPr>
          <w:i/>
          <w:iCs/>
          <w:sz w:val="28"/>
          <w:szCs w:val="28"/>
          <w:lang w:eastAsia="en-US"/>
        </w:rPr>
        <w:t xml:space="preserve">  </w:t>
      </w:r>
      <w:r>
        <w:rPr>
          <w:iCs/>
          <w:sz w:val="28"/>
          <w:szCs w:val="28"/>
          <w:lang w:eastAsia="en-US"/>
        </w:rPr>
        <w:t xml:space="preserve">____________ </w:t>
      </w:r>
      <w:proofErr w:type="spellStart"/>
      <w:r w:rsidRPr="00B95D4F">
        <w:rPr>
          <w:iCs/>
          <w:sz w:val="28"/>
          <w:szCs w:val="28"/>
          <w:highlight w:val="yellow"/>
          <w:lang w:eastAsia="en-US"/>
        </w:rPr>
        <w:t>И.О.Фамилия</w:t>
      </w:r>
      <w:proofErr w:type="spellEnd"/>
    </w:p>
    <w:p w:rsidR="00B95D4F" w:rsidRDefault="00B95D4F" w:rsidP="00B95D4F">
      <w:pPr>
        <w:widowControl w:val="0"/>
        <w:ind w:left="4536" w:firstLine="1560"/>
        <w:rPr>
          <w:i/>
          <w:iCs/>
          <w:sz w:val="28"/>
          <w:szCs w:val="28"/>
          <w:vertAlign w:val="superscript"/>
          <w:lang w:eastAsia="en-US"/>
        </w:rPr>
      </w:pPr>
      <w:r>
        <w:rPr>
          <w:i/>
          <w:iCs/>
          <w:sz w:val="28"/>
          <w:szCs w:val="28"/>
          <w:vertAlign w:val="superscript"/>
          <w:lang w:eastAsia="en-US"/>
        </w:rPr>
        <w:t>(подпись)</w:t>
      </w:r>
    </w:p>
    <w:p w:rsidR="00B95D4F" w:rsidRDefault="00B95D4F" w:rsidP="00B95D4F">
      <w:pPr>
        <w:widowControl w:val="0"/>
        <w:ind w:left="4536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Руководитель практики </w:t>
      </w:r>
    </w:p>
    <w:p w:rsidR="00B95D4F" w:rsidRDefault="00B95D4F" w:rsidP="00B95D4F">
      <w:pPr>
        <w:widowControl w:val="0"/>
        <w:ind w:left="4536"/>
        <w:rPr>
          <w:color w:val="000000"/>
          <w:sz w:val="18"/>
          <w:szCs w:val="18"/>
          <w:lang w:bidi="ru-RU"/>
        </w:rPr>
      </w:pPr>
      <w:r>
        <w:rPr>
          <w:color w:val="000000"/>
          <w:sz w:val="28"/>
          <w:szCs w:val="28"/>
          <w:lang w:bidi="ru-RU"/>
        </w:rPr>
        <w:t>от организации _________________</w:t>
      </w:r>
    </w:p>
    <w:p w:rsidR="00B95D4F" w:rsidRDefault="00B95D4F" w:rsidP="00B95D4F">
      <w:pPr>
        <w:widowControl w:val="0"/>
        <w:ind w:left="4536" w:firstLine="1985"/>
        <w:rPr>
          <w:i/>
          <w:iCs/>
          <w:sz w:val="28"/>
          <w:szCs w:val="28"/>
          <w:vertAlign w:val="superscript"/>
          <w:lang w:eastAsia="en-US"/>
        </w:rPr>
      </w:pPr>
      <w:r>
        <w:rPr>
          <w:i/>
          <w:iCs/>
          <w:sz w:val="28"/>
          <w:szCs w:val="28"/>
          <w:vertAlign w:val="superscript"/>
          <w:lang w:eastAsia="en-US"/>
        </w:rPr>
        <w:t xml:space="preserve">(название организации)        </w:t>
      </w:r>
    </w:p>
    <w:p w:rsidR="00B95D4F" w:rsidRDefault="00B95D4F" w:rsidP="00B95D4F">
      <w:pPr>
        <w:widowControl w:val="0"/>
        <w:ind w:left="4536"/>
        <w:rPr>
          <w:iCs/>
          <w:sz w:val="28"/>
          <w:szCs w:val="28"/>
          <w:lang w:eastAsia="en-US"/>
        </w:rPr>
      </w:pPr>
      <w:r>
        <w:rPr>
          <w:iCs/>
          <w:sz w:val="28"/>
          <w:szCs w:val="28"/>
          <w:lang w:eastAsia="en-US"/>
        </w:rPr>
        <w:t xml:space="preserve">____________________ </w:t>
      </w:r>
      <w:proofErr w:type="spellStart"/>
      <w:r w:rsidRPr="00B95D4F">
        <w:rPr>
          <w:iCs/>
          <w:sz w:val="28"/>
          <w:szCs w:val="28"/>
          <w:highlight w:val="yellow"/>
          <w:lang w:eastAsia="en-US"/>
        </w:rPr>
        <w:t>И.О.Фамилия</w:t>
      </w:r>
      <w:proofErr w:type="spellEnd"/>
    </w:p>
    <w:p w:rsidR="00B95D4F" w:rsidRDefault="00B95D4F" w:rsidP="00B95D4F">
      <w:pPr>
        <w:widowControl w:val="0"/>
        <w:ind w:left="4536" w:firstLine="851"/>
        <w:rPr>
          <w:i/>
          <w:iCs/>
          <w:sz w:val="28"/>
          <w:szCs w:val="28"/>
          <w:lang w:eastAsia="en-US"/>
        </w:rPr>
      </w:pPr>
      <w:r>
        <w:rPr>
          <w:i/>
          <w:iCs/>
          <w:sz w:val="28"/>
          <w:szCs w:val="28"/>
          <w:vertAlign w:val="superscript"/>
          <w:lang w:eastAsia="en-US"/>
        </w:rPr>
        <w:t>(подпись)</w:t>
      </w:r>
      <w:r>
        <w:rPr>
          <w:i/>
          <w:iCs/>
          <w:sz w:val="28"/>
          <w:szCs w:val="28"/>
          <w:lang w:eastAsia="en-US"/>
        </w:rPr>
        <w:br w:type="page"/>
      </w:r>
    </w:p>
    <w:sectPr w:rsidR="00B95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F0C1D"/>
    <w:multiLevelType w:val="hybridMultilevel"/>
    <w:tmpl w:val="553E97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22C"/>
    <w:rsid w:val="00023BBE"/>
    <w:rsid w:val="0010195A"/>
    <w:rsid w:val="0025222C"/>
    <w:rsid w:val="00262650"/>
    <w:rsid w:val="003802BA"/>
    <w:rsid w:val="003E357E"/>
    <w:rsid w:val="00402AE0"/>
    <w:rsid w:val="007B37B2"/>
    <w:rsid w:val="007E7FB2"/>
    <w:rsid w:val="008F0EED"/>
    <w:rsid w:val="009468E4"/>
    <w:rsid w:val="009F205B"/>
    <w:rsid w:val="00A565AC"/>
    <w:rsid w:val="00AE6B67"/>
    <w:rsid w:val="00B95D4F"/>
    <w:rsid w:val="00C1646C"/>
    <w:rsid w:val="00C23BDB"/>
    <w:rsid w:val="00F06728"/>
    <w:rsid w:val="00FA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D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D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2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Примак Сергей Владимирович</dc:creator>
  <cp:keywords/>
  <dc:description/>
  <cp:lastModifiedBy>Примак Сергей Владимирович</cp:lastModifiedBy>
  <cp:revision>2</cp:revision>
  <dcterms:created xsi:type="dcterms:W3CDTF">2026-05-29T08:00:00Z</dcterms:created>
  <dcterms:modified xsi:type="dcterms:W3CDTF">2026-05-29T08:01:00Z</dcterms:modified>
</cp:coreProperties>
</file>