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220" w:rsidRPr="004761A2" w:rsidRDefault="00AF5220" w:rsidP="00AF5220">
      <w:pPr>
        <w:ind w:firstLine="34"/>
        <w:jc w:val="center"/>
        <w:rPr>
          <w:b/>
          <w:bCs/>
          <w:sz w:val="28"/>
          <w:szCs w:val="28"/>
          <w:lang w:val="en-US" w:eastAsia="en-US"/>
        </w:rPr>
      </w:pPr>
      <w:r w:rsidRPr="004761A2">
        <w:rPr>
          <w:b/>
          <w:bCs/>
          <w:sz w:val="28"/>
          <w:szCs w:val="28"/>
          <w:lang w:val="en-US" w:eastAsia="en-US"/>
        </w:rPr>
        <w:t>MINISTRY OF HEALTH OF THE REPUBLIC OF BELARUS</w:t>
      </w:r>
    </w:p>
    <w:p w:rsidR="00AF5220" w:rsidRPr="004761A2" w:rsidRDefault="00AF5220" w:rsidP="00AF5220">
      <w:pPr>
        <w:ind w:firstLine="34"/>
        <w:jc w:val="center"/>
        <w:rPr>
          <w:bCs/>
          <w:sz w:val="28"/>
          <w:szCs w:val="28"/>
          <w:lang w:val="en-US" w:eastAsia="en-US"/>
        </w:rPr>
      </w:pPr>
      <w:r w:rsidRPr="004761A2">
        <w:rPr>
          <w:bCs/>
          <w:sz w:val="28"/>
          <w:szCs w:val="28"/>
          <w:lang w:val="en-US" w:eastAsia="en-US"/>
        </w:rPr>
        <w:t xml:space="preserve">Educational institution </w:t>
      </w:r>
    </w:p>
    <w:p w:rsidR="00AF5220" w:rsidRPr="004761A2" w:rsidRDefault="00AF5220" w:rsidP="00AF5220">
      <w:pPr>
        <w:ind w:firstLine="34"/>
        <w:jc w:val="center"/>
        <w:rPr>
          <w:bCs/>
          <w:sz w:val="28"/>
          <w:szCs w:val="28"/>
          <w:lang w:val="en-US" w:eastAsia="en-US"/>
        </w:rPr>
      </w:pPr>
      <w:r w:rsidRPr="004761A2">
        <w:rPr>
          <w:bCs/>
          <w:sz w:val="28"/>
          <w:szCs w:val="28"/>
          <w:lang w:val="en-US" w:eastAsia="en-US"/>
        </w:rPr>
        <w:t xml:space="preserve">«BELARUSIAN STATE MEDICAL UNIVERSITY» </w:t>
      </w:r>
    </w:p>
    <w:p w:rsidR="00AF5220" w:rsidRPr="004761A2" w:rsidRDefault="00AF5220" w:rsidP="00AF5220">
      <w:pPr>
        <w:ind w:firstLine="34"/>
        <w:jc w:val="center"/>
        <w:rPr>
          <w:bCs/>
          <w:sz w:val="28"/>
          <w:szCs w:val="28"/>
          <w:lang w:val="en-US" w:eastAsia="en-US"/>
        </w:rPr>
      </w:pPr>
      <w:r w:rsidRPr="004761A2">
        <w:rPr>
          <w:bCs/>
          <w:sz w:val="28"/>
          <w:szCs w:val="28"/>
          <w:lang w:val="en-US" w:eastAsia="en-US"/>
        </w:rPr>
        <w:t xml:space="preserve">Practice base </w:t>
      </w:r>
    </w:p>
    <w:p w:rsidR="00AF5220" w:rsidRPr="004761A2" w:rsidRDefault="00AF5220" w:rsidP="00AF5220">
      <w:pPr>
        <w:ind w:firstLine="34"/>
        <w:jc w:val="center"/>
        <w:rPr>
          <w:bCs/>
          <w:i/>
          <w:iCs/>
          <w:sz w:val="28"/>
          <w:szCs w:val="28"/>
          <w:lang w:val="en-US" w:eastAsia="en-US"/>
        </w:rPr>
      </w:pPr>
      <w:r w:rsidRPr="00AF5220">
        <w:rPr>
          <w:bCs/>
          <w:i/>
          <w:iCs/>
          <w:sz w:val="28"/>
          <w:szCs w:val="28"/>
          <w:highlight w:val="yellow"/>
          <w:lang w:val="en-US" w:eastAsia="en-US"/>
        </w:rPr>
        <w:t>NAME OF THE HEALTHCARE ORGANIZATION</w:t>
      </w:r>
    </w:p>
    <w:p w:rsidR="00AF5220" w:rsidRPr="004761A2" w:rsidRDefault="00AF5220" w:rsidP="00AF5220">
      <w:pPr>
        <w:spacing w:before="1560"/>
        <w:jc w:val="center"/>
        <w:rPr>
          <w:b/>
          <w:caps/>
          <w:sz w:val="28"/>
          <w:szCs w:val="28"/>
          <w:lang w:val="en-US"/>
        </w:rPr>
      </w:pPr>
      <w:r w:rsidRPr="004761A2">
        <w:rPr>
          <w:b/>
          <w:caps/>
          <w:sz w:val="28"/>
          <w:szCs w:val="28"/>
          <w:lang w:val="en-US"/>
        </w:rPr>
        <w:t xml:space="preserve">DIARY </w:t>
      </w:r>
    </w:p>
    <w:p w:rsidR="00AF5220" w:rsidRPr="00A71D39" w:rsidRDefault="00AF5220" w:rsidP="00AF5220">
      <w:pPr>
        <w:jc w:val="center"/>
        <w:rPr>
          <w:sz w:val="24"/>
          <w:szCs w:val="24"/>
          <w:lang w:val="en-US"/>
        </w:rPr>
      </w:pPr>
      <w:r w:rsidRPr="004761A2">
        <w:rPr>
          <w:b/>
          <w:caps/>
          <w:sz w:val="28"/>
          <w:szCs w:val="28"/>
          <w:lang w:val="en-US"/>
        </w:rPr>
        <w:t xml:space="preserve">of </w:t>
      </w:r>
      <w:r w:rsidRPr="004761A2">
        <w:rPr>
          <w:b/>
          <w:sz w:val="28"/>
          <w:szCs w:val="28"/>
          <w:lang w:val="en-US"/>
        </w:rPr>
        <w:t>WORK EXPERIENCE PRACTICE</w:t>
      </w:r>
      <w:r w:rsidRPr="00575D9A">
        <w:rPr>
          <w:b/>
          <w:bCs/>
          <w:lang w:val="en-US"/>
        </w:rPr>
        <w:t xml:space="preserve"> </w:t>
      </w:r>
      <w:r>
        <w:rPr>
          <w:b/>
          <w:sz w:val="28"/>
          <w:szCs w:val="28"/>
          <w:lang w:val="en-US"/>
        </w:rPr>
        <w:br/>
      </w:r>
      <w:r w:rsidRPr="001E7601">
        <w:rPr>
          <w:b/>
          <w:sz w:val="28"/>
          <w:szCs w:val="28"/>
          <w:lang w:val="en-US"/>
        </w:rPr>
        <w:t>«N</w:t>
      </w:r>
      <w:r w:rsidRPr="00D32053">
        <w:rPr>
          <w:b/>
          <w:bCs/>
          <w:sz w:val="28"/>
          <w:szCs w:val="28"/>
          <w:lang w:val="en-US"/>
        </w:rPr>
        <w:t>URSING WITH</w:t>
      </w:r>
      <w:r w:rsidRPr="00D32053">
        <w:rPr>
          <w:lang w:val="en-US"/>
        </w:rPr>
        <w:t xml:space="preserve"> </w:t>
      </w:r>
      <w:r w:rsidRPr="00D32053">
        <w:rPr>
          <w:b/>
          <w:bCs/>
          <w:sz w:val="28"/>
          <w:szCs w:val="28"/>
          <w:lang w:val="en-US"/>
        </w:rPr>
        <w:t>MANIPULATION TECHNIQUE</w:t>
      </w:r>
      <w:r>
        <w:rPr>
          <w:b/>
          <w:bCs/>
          <w:sz w:val="28"/>
          <w:szCs w:val="28"/>
          <w:lang w:val="en-US"/>
        </w:rPr>
        <w:t xml:space="preserve"> </w:t>
      </w:r>
      <w:r w:rsidRPr="00B661D4">
        <w:rPr>
          <w:b/>
          <w:sz w:val="28"/>
          <w:szCs w:val="28"/>
          <w:lang w:val="en-US"/>
        </w:rPr>
        <w:t>PRACTICE</w:t>
      </w:r>
      <w:r w:rsidRPr="00D32053">
        <w:rPr>
          <w:b/>
          <w:sz w:val="28"/>
          <w:szCs w:val="28"/>
          <w:lang w:val="en-US"/>
        </w:rPr>
        <w:t>»</w:t>
      </w:r>
    </w:p>
    <w:p w:rsidR="00AF5220" w:rsidRPr="00FD5F95" w:rsidRDefault="00AF5220" w:rsidP="00AF5220">
      <w:pPr>
        <w:ind w:left="2832" w:firstLine="708"/>
        <w:rPr>
          <w:sz w:val="24"/>
          <w:szCs w:val="24"/>
          <w:lang w:val="en-US"/>
        </w:rPr>
      </w:pPr>
    </w:p>
    <w:p w:rsidR="00AF5220" w:rsidRPr="00D32053" w:rsidRDefault="00AF5220" w:rsidP="00AF5220">
      <w:pPr>
        <w:pStyle w:val="11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lang w:val="en-US"/>
        </w:rPr>
      </w:pPr>
    </w:p>
    <w:tbl>
      <w:tblPr>
        <w:tblW w:w="9601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4356"/>
        <w:gridCol w:w="5245"/>
      </w:tblGrid>
      <w:tr w:rsidR="00AF5220" w:rsidRPr="004761A2" w:rsidTr="00621D8A">
        <w:trPr>
          <w:trHeight w:val="345"/>
        </w:trPr>
        <w:tc>
          <w:tcPr>
            <w:tcW w:w="4356" w:type="dxa"/>
            <w:vMerge w:val="restart"/>
            <w:tcBorders>
              <w:top w:val="nil"/>
            </w:tcBorders>
          </w:tcPr>
          <w:p w:rsidR="00AF5220" w:rsidRPr="004761A2" w:rsidRDefault="00AF5220" w:rsidP="00621D8A">
            <w:pPr>
              <w:spacing w:after="40"/>
              <w:ind w:left="-6"/>
              <w:rPr>
                <w:bCs/>
                <w:sz w:val="28"/>
                <w:szCs w:val="28"/>
                <w:lang w:val="en-US" w:eastAsia="en-US"/>
              </w:rPr>
            </w:pPr>
            <w:r w:rsidRPr="004761A2">
              <w:rPr>
                <w:bCs/>
                <w:sz w:val="28"/>
                <w:szCs w:val="28"/>
                <w:lang w:val="en-US" w:eastAsia="en-US"/>
              </w:rPr>
              <w:t xml:space="preserve">Student </w:t>
            </w:r>
          </w:p>
          <w:p w:rsidR="00AF5220" w:rsidRPr="004761A2" w:rsidRDefault="00AF5220" w:rsidP="00621D8A">
            <w:pPr>
              <w:spacing w:after="40"/>
              <w:ind w:left="-6"/>
              <w:rPr>
                <w:bCs/>
                <w:sz w:val="28"/>
                <w:szCs w:val="28"/>
                <w:lang w:val="en-US" w:eastAsia="en-US"/>
              </w:rPr>
            </w:pPr>
            <w:proofErr w:type="spellStart"/>
            <w:r w:rsidRPr="004761A2">
              <w:rPr>
                <w:sz w:val="28"/>
                <w:szCs w:val="28"/>
                <w:lang w:val="en-US"/>
              </w:rPr>
              <w:t>Speciality</w:t>
            </w:r>
            <w:proofErr w:type="spellEnd"/>
            <w:r w:rsidRPr="004761A2">
              <w:rPr>
                <w:bCs/>
                <w:sz w:val="28"/>
                <w:szCs w:val="28"/>
                <w:lang w:val="en-US" w:eastAsia="en-US"/>
              </w:rPr>
              <w:t xml:space="preserve"> </w:t>
            </w:r>
          </w:p>
          <w:p w:rsidR="00AF5220" w:rsidRPr="004761A2" w:rsidRDefault="00AF5220" w:rsidP="00621D8A">
            <w:pPr>
              <w:spacing w:after="40"/>
              <w:ind w:left="-6"/>
              <w:rPr>
                <w:bCs/>
                <w:sz w:val="28"/>
                <w:szCs w:val="28"/>
                <w:lang w:val="en-US" w:eastAsia="en-US"/>
              </w:rPr>
            </w:pPr>
            <w:r w:rsidRPr="004761A2">
              <w:rPr>
                <w:bCs/>
                <w:sz w:val="28"/>
                <w:szCs w:val="28"/>
                <w:lang w:val="en-US" w:eastAsia="en-US"/>
              </w:rPr>
              <w:t xml:space="preserve">Faculty </w:t>
            </w:r>
          </w:p>
          <w:p w:rsidR="00AF5220" w:rsidRPr="004761A2" w:rsidRDefault="00AF5220" w:rsidP="00621D8A">
            <w:pPr>
              <w:spacing w:after="40"/>
              <w:ind w:left="-6"/>
              <w:rPr>
                <w:bCs/>
                <w:sz w:val="28"/>
                <w:szCs w:val="28"/>
                <w:lang w:val="en-US" w:eastAsia="en-US"/>
              </w:rPr>
            </w:pPr>
            <w:r w:rsidRPr="004761A2">
              <w:rPr>
                <w:bCs/>
                <w:sz w:val="28"/>
                <w:szCs w:val="28"/>
                <w:lang w:val="en-US" w:eastAsia="en-US"/>
              </w:rPr>
              <w:t xml:space="preserve">Year of study, student group № </w:t>
            </w:r>
          </w:p>
          <w:p w:rsidR="00AF5220" w:rsidRPr="004761A2" w:rsidRDefault="00AF5220" w:rsidP="00621D8A">
            <w:pPr>
              <w:spacing w:after="40"/>
              <w:ind w:left="-6"/>
              <w:rPr>
                <w:bCs/>
                <w:sz w:val="28"/>
                <w:szCs w:val="28"/>
                <w:lang w:val="en-US" w:eastAsia="en-US"/>
              </w:rPr>
            </w:pPr>
            <w:r w:rsidRPr="004761A2">
              <w:rPr>
                <w:bCs/>
                <w:sz w:val="28"/>
                <w:szCs w:val="28"/>
                <w:lang w:val="en-US" w:eastAsia="en-US"/>
              </w:rPr>
              <w:t>Period of practice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</w:tcBorders>
          </w:tcPr>
          <w:p w:rsidR="00AF5220" w:rsidRPr="004761A2" w:rsidRDefault="00AF5220" w:rsidP="00621D8A">
            <w:pPr>
              <w:jc w:val="both"/>
              <w:rPr>
                <w:bCs/>
                <w:sz w:val="28"/>
                <w:szCs w:val="28"/>
                <w:lang w:val="en-US" w:eastAsia="en-US"/>
              </w:rPr>
            </w:pPr>
          </w:p>
        </w:tc>
      </w:tr>
      <w:tr w:rsidR="00AF5220" w:rsidRPr="004761A2" w:rsidTr="00621D8A">
        <w:trPr>
          <w:trHeight w:val="345"/>
        </w:trPr>
        <w:tc>
          <w:tcPr>
            <w:tcW w:w="4356" w:type="dxa"/>
            <w:vMerge/>
          </w:tcPr>
          <w:p w:rsidR="00AF5220" w:rsidRPr="004761A2" w:rsidRDefault="00AF5220" w:rsidP="00621D8A">
            <w:pPr>
              <w:ind w:left="-5"/>
              <w:rPr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F5220" w:rsidRPr="004761A2" w:rsidRDefault="00AF5220" w:rsidP="00621D8A">
            <w:pPr>
              <w:jc w:val="both"/>
              <w:rPr>
                <w:bCs/>
                <w:sz w:val="28"/>
                <w:szCs w:val="28"/>
                <w:lang w:val="en-US" w:eastAsia="en-US"/>
              </w:rPr>
            </w:pPr>
          </w:p>
        </w:tc>
      </w:tr>
      <w:tr w:rsidR="00AF5220" w:rsidRPr="004761A2" w:rsidTr="00621D8A">
        <w:trPr>
          <w:trHeight w:val="345"/>
        </w:trPr>
        <w:tc>
          <w:tcPr>
            <w:tcW w:w="4356" w:type="dxa"/>
            <w:vMerge/>
          </w:tcPr>
          <w:p w:rsidR="00AF5220" w:rsidRPr="004761A2" w:rsidRDefault="00AF5220" w:rsidP="00621D8A">
            <w:pPr>
              <w:ind w:left="-5"/>
              <w:rPr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F5220" w:rsidRPr="004761A2" w:rsidRDefault="00AF5220" w:rsidP="00621D8A">
            <w:pPr>
              <w:rPr>
                <w:bCs/>
                <w:sz w:val="28"/>
                <w:szCs w:val="28"/>
                <w:lang w:val="en-US" w:eastAsia="en-US"/>
              </w:rPr>
            </w:pPr>
          </w:p>
        </w:tc>
      </w:tr>
      <w:tr w:rsidR="00AF5220" w:rsidRPr="004761A2" w:rsidTr="00621D8A">
        <w:trPr>
          <w:trHeight w:val="345"/>
        </w:trPr>
        <w:tc>
          <w:tcPr>
            <w:tcW w:w="4356" w:type="dxa"/>
            <w:vMerge/>
          </w:tcPr>
          <w:p w:rsidR="00AF5220" w:rsidRPr="004761A2" w:rsidRDefault="00AF5220" w:rsidP="00621D8A">
            <w:pPr>
              <w:ind w:left="-5"/>
              <w:rPr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F5220" w:rsidRPr="004761A2" w:rsidRDefault="00AF5220" w:rsidP="00621D8A">
            <w:pPr>
              <w:rPr>
                <w:bCs/>
                <w:sz w:val="28"/>
                <w:szCs w:val="28"/>
                <w:lang w:val="en-US" w:eastAsia="en-US"/>
              </w:rPr>
            </w:pPr>
          </w:p>
        </w:tc>
      </w:tr>
      <w:tr w:rsidR="00AF5220" w:rsidRPr="004761A2" w:rsidTr="00621D8A">
        <w:trPr>
          <w:trHeight w:val="166"/>
        </w:trPr>
        <w:tc>
          <w:tcPr>
            <w:tcW w:w="4356" w:type="dxa"/>
            <w:vMerge/>
          </w:tcPr>
          <w:p w:rsidR="00AF5220" w:rsidRPr="004761A2" w:rsidRDefault="00AF5220" w:rsidP="00621D8A">
            <w:pPr>
              <w:ind w:left="-5"/>
              <w:rPr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F5220" w:rsidRPr="004761A2" w:rsidRDefault="00AF5220" w:rsidP="00621D8A">
            <w:pPr>
              <w:rPr>
                <w:bCs/>
                <w:sz w:val="28"/>
                <w:szCs w:val="28"/>
                <w:lang w:val="en-US" w:eastAsia="en-US"/>
              </w:rPr>
            </w:pPr>
          </w:p>
        </w:tc>
      </w:tr>
    </w:tbl>
    <w:p w:rsidR="00AF5220" w:rsidRPr="00D32053" w:rsidRDefault="00AF5220" w:rsidP="00AF5220">
      <w:pPr>
        <w:rPr>
          <w:sz w:val="28"/>
          <w:szCs w:val="28"/>
          <w:lang w:val="en-US"/>
        </w:rPr>
      </w:pPr>
    </w:p>
    <w:p w:rsidR="00AF5220" w:rsidRPr="00D32053" w:rsidRDefault="00AF5220" w:rsidP="00AF5220">
      <w:pPr>
        <w:jc w:val="center"/>
        <w:rPr>
          <w:sz w:val="28"/>
          <w:szCs w:val="28"/>
          <w:lang w:val="en-US"/>
        </w:rPr>
      </w:pPr>
      <w:bookmarkStart w:id="0" w:name="_GoBack"/>
      <w:bookmarkEnd w:id="0"/>
    </w:p>
    <w:p w:rsidR="00AF5220" w:rsidRPr="004761A2" w:rsidRDefault="00AF5220" w:rsidP="00AF5220">
      <w:pPr>
        <w:ind w:left="4536"/>
        <w:rPr>
          <w:bCs/>
          <w:sz w:val="28"/>
          <w:szCs w:val="28"/>
          <w:lang w:val="en-US" w:eastAsia="en-US"/>
        </w:rPr>
      </w:pPr>
      <w:r w:rsidRPr="004761A2">
        <w:rPr>
          <w:bCs/>
          <w:sz w:val="28"/>
          <w:szCs w:val="28"/>
          <w:lang w:val="en-US" w:eastAsia="en-US"/>
        </w:rPr>
        <w:t xml:space="preserve">Head of the Practice </w:t>
      </w:r>
    </w:p>
    <w:p w:rsidR="00AF5220" w:rsidRPr="004761A2" w:rsidRDefault="00AF5220" w:rsidP="00AF5220">
      <w:pPr>
        <w:ind w:left="4536"/>
        <w:rPr>
          <w:bCs/>
          <w:sz w:val="28"/>
          <w:szCs w:val="28"/>
          <w:lang w:val="en-US" w:eastAsia="en-US"/>
        </w:rPr>
      </w:pPr>
      <w:proofErr w:type="gramStart"/>
      <w:r w:rsidRPr="004761A2">
        <w:rPr>
          <w:bCs/>
          <w:sz w:val="28"/>
          <w:szCs w:val="28"/>
          <w:lang w:val="en-US" w:eastAsia="en-US"/>
        </w:rPr>
        <w:t>from</w:t>
      </w:r>
      <w:proofErr w:type="gramEnd"/>
      <w:r w:rsidRPr="004761A2">
        <w:rPr>
          <w:bCs/>
          <w:sz w:val="28"/>
          <w:szCs w:val="28"/>
          <w:lang w:val="en-US" w:eastAsia="en-US"/>
        </w:rPr>
        <w:t xml:space="preserve"> the </w:t>
      </w:r>
      <w:r w:rsidRPr="004761A2">
        <w:rPr>
          <w:bCs/>
          <w:iCs/>
          <w:sz w:val="28"/>
          <w:szCs w:val="28"/>
          <w:lang w:val="en-US" w:eastAsia="en-US"/>
        </w:rPr>
        <w:t>Healthcare Organization</w:t>
      </w:r>
    </w:p>
    <w:p w:rsidR="00AF5220" w:rsidRPr="004761A2" w:rsidRDefault="00AF5220" w:rsidP="00AF5220">
      <w:pPr>
        <w:ind w:left="4536"/>
        <w:rPr>
          <w:bCs/>
          <w:sz w:val="28"/>
          <w:szCs w:val="28"/>
          <w:lang w:val="en-US" w:eastAsia="en-US"/>
        </w:rPr>
      </w:pPr>
      <w:r w:rsidRPr="004761A2">
        <w:rPr>
          <w:bCs/>
          <w:sz w:val="28"/>
          <w:szCs w:val="28"/>
          <w:lang w:val="en-US" w:eastAsia="en-US"/>
        </w:rPr>
        <w:t xml:space="preserve">           _________________</w:t>
      </w:r>
      <w:r w:rsidRPr="00AF5220">
        <w:rPr>
          <w:bCs/>
          <w:sz w:val="28"/>
          <w:szCs w:val="28"/>
          <w:shd w:val="clear" w:color="auto" w:fill="FFFF00"/>
          <w:lang w:val="en-US" w:eastAsia="en-US"/>
        </w:rPr>
        <w:t>full name</w:t>
      </w:r>
    </w:p>
    <w:p w:rsidR="00AF5220" w:rsidRPr="004761A2" w:rsidRDefault="00AF5220" w:rsidP="00AF5220">
      <w:pPr>
        <w:tabs>
          <w:tab w:val="left" w:pos="6237"/>
        </w:tabs>
        <w:ind w:left="4536" w:firstLine="1276"/>
        <w:rPr>
          <w:bCs/>
          <w:i/>
          <w:sz w:val="28"/>
          <w:szCs w:val="28"/>
          <w:vertAlign w:val="superscript"/>
          <w:lang w:val="en-US" w:eastAsia="en-US"/>
        </w:rPr>
      </w:pPr>
      <w:r w:rsidRPr="004761A2">
        <w:rPr>
          <w:bCs/>
          <w:i/>
          <w:sz w:val="28"/>
          <w:szCs w:val="28"/>
          <w:vertAlign w:val="superscript"/>
          <w:lang w:val="en-US" w:eastAsia="en-US"/>
        </w:rPr>
        <w:t xml:space="preserve"> </w:t>
      </w:r>
      <w:r w:rsidRPr="004761A2">
        <w:rPr>
          <w:bCs/>
          <w:sz w:val="28"/>
          <w:szCs w:val="28"/>
          <w:lang w:val="en-US" w:eastAsia="en-US"/>
        </w:rPr>
        <w:t>(</w:t>
      </w:r>
      <w:proofErr w:type="gramStart"/>
      <w:r w:rsidRPr="004761A2">
        <w:rPr>
          <w:bCs/>
          <w:sz w:val="28"/>
          <w:szCs w:val="28"/>
          <w:lang w:val="en-US" w:eastAsia="en-US"/>
        </w:rPr>
        <w:t>signature</w:t>
      </w:r>
      <w:proofErr w:type="gramEnd"/>
      <w:r w:rsidRPr="004761A2">
        <w:rPr>
          <w:bCs/>
          <w:sz w:val="28"/>
          <w:szCs w:val="28"/>
          <w:lang w:val="en-US" w:eastAsia="en-US"/>
        </w:rPr>
        <w:t>)</w:t>
      </w:r>
    </w:p>
    <w:p w:rsidR="00AF5220" w:rsidRPr="004761A2" w:rsidRDefault="00AF5220" w:rsidP="00AF5220">
      <w:pPr>
        <w:widowControl w:val="0"/>
        <w:tabs>
          <w:tab w:val="left" w:leader="underscore" w:pos="10065"/>
        </w:tabs>
        <w:ind w:left="4536" w:right="-14"/>
        <w:rPr>
          <w:bCs/>
          <w:sz w:val="28"/>
          <w:szCs w:val="28"/>
          <w:lang w:val="en-US" w:eastAsia="en-US"/>
        </w:rPr>
      </w:pPr>
    </w:p>
    <w:p w:rsidR="00AF5220" w:rsidRPr="004761A2" w:rsidRDefault="00AF5220" w:rsidP="00AF5220">
      <w:pPr>
        <w:widowControl w:val="0"/>
        <w:tabs>
          <w:tab w:val="left" w:leader="underscore" w:pos="10065"/>
        </w:tabs>
        <w:ind w:left="4536" w:right="-14"/>
        <w:rPr>
          <w:bCs/>
          <w:sz w:val="28"/>
          <w:szCs w:val="28"/>
          <w:lang w:val="en-US" w:eastAsia="en-US"/>
        </w:rPr>
      </w:pPr>
      <w:r w:rsidRPr="004761A2">
        <w:rPr>
          <w:bCs/>
          <w:sz w:val="28"/>
          <w:szCs w:val="28"/>
          <w:lang w:val="en-US" w:eastAsia="en-US"/>
        </w:rPr>
        <w:t>Head of the Practice</w:t>
      </w:r>
    </w:p>
    <w:p w:rsidR="00AF5220" w:rsidRPr="004761A2" w:rsidRDefault="00AF5220" w:rsidP="00AF5220">
      <w:pPr>
        <w:widowControl w:val="0"/>
        <w:tabs>
          <w:tab w:val="left" w:leader="underscore" w:pos="10065"/>
        </w:tabs>
        <w:ind w:left="4536" w:right="-14"/>
        <w:rPr>
          <w:bCs/>
          <w:sz w:val="28"/>
          <w:szCs w:val="28"/>
          <w:lang w:val="en-US" w:eastAsia="en-US"/>
        </w:rPr>
      </w:pPr>
      <w:proofErr w:type="gramStart"/>
      <w:r w:rsidRPr="004761A2">
        <w:rPr>
          <w:bCs/>
          <w:sz w:val="28"/>
          <w:szCs w:val="28"/>
          <w:lang w:val="en-US" w:eastAsia="en-US"/>
        </w:rPr>
        <w:t>from</w:t>
      </w:r>
      <w:proofErr w:type="gramEnd"/>
      <w:r w:rsidRPr="004761A2">
        <w:rPr>
          <w:bCs/>
          <w:sz w:val="28"/>
          <w:szCs w:val="28"/>
          <w:lang w:val="en-US" w:eastAsia="en-US"/>
        </w:rPr>
        <w:t xml:space="preserve"> the Department of _________</w:t>
      </w:r>
    </w:p>
    <w:p w:rsidR="00AF5220" w:rsidRPr="004761A2" w:rsidRDefault="00AF5220" w:rsidP="00AF5220">
      <w:pPr>
        <w:widowControl w:val="0"/>
        <w:tabs>
          <w:tab w:val="left" w:leader="underscore" w:pos="10065"/>
        </w:tabs>
        <w:ind w:left="4536" w:right="-14"/>
        <w:jc w:val="center"/>
        <w:rPr>
          <w:bCs/>
          <w:sz w:val="28"/>
          <w:szCs w:val="28"/>
          <w:lang w:val="en-US" w:eastAsia="en-US"/>
        </w:rPr>
      </w:pPr>
      <w:r w:rsidRPr="004761A2">
        <w:rPr>
          <w:bCs/>
          <w:sz w:val="28"/>
          <w:szCs w:val="28"/>
          <w:lang w:val="en-US" w:eastAsia="en-US"/>
        </w:rPr>
        <w:t xml:space="preserve">_________________ </w:t>
      </w:r>
      <w:proofErr w:type="gramStart"/>
      <w:r w:rsidRPr="00AF5220">
        <w:rPr>
          <w:bCs/>
          <w:sz w:val="28"/>
          <w:szCs w:val="28"/>
          <w:shd w:val="clear" w:color="auto" w:fill="FFFF00"/>
          <w:lang w:val="en-US" w:eastAsia="en-US"/>
        </w:rPr>
        <w:t>full</w:t>
      </w:r>
      <w:proofErr w:type="gramEnd"/>
      <w:r w:rsidRPr="00AF5220">
        <w:rPr>
          <w:bCs/>
          <w:sz w:val="28"/>
          <w:szCs w:val="28"/>
          <w:shd w:val="clear" w:color="auto" w:fill="FFFF00"/>
          <w:lang w:val="en-US" w:eastAsia="en-US"/>
        </w:rPr>
        <w:t xml:space="preserve"> name</w:t>
      </w:r>
      <w:r w:rsidRPr="004761A2">
        <w:rPr>
          <w:bCs/>
          <w:sz w:val="28"/>
          <w:szCs w:val="28"/>
          <w:lang w:val="en-US" w:eastAsia="en-US"/>
        </w:rPr>
        <w:t xml:space="preserve"> </w:t>
      </w:r>
    </w:p>
    <w:p w:rsidR="00AF5220" w:rsidRPr="004761A2" w:rsidRDefault="00AF5220" w:rsidP="00AF5220">
      <w:pPr>
        <w:widowControl w:val="0"/>
        <w:tabs>
          <w:tab w:val="left" w:leader="underscore" w:pos="10065"/>
        </w:tabs>
        <w:ind w:left="4536" w:right="-14" w:firstLine="1276"/>
        <w:rPr>
          <w:bCs/>
          <w:sz w:val="28"/>
          <w:szCs w:val="28"/>
          <w:lang w:val="en-US" w:eastAsia="en-US"/>
        </w:rPr>
      </w:pPr>
      <w:r w:rsidRPr="004761A2">
        <w:rPr>
          <w:bCs/>
          <w:sz w:val="28"/>
          <w:szCs w:val="28"/>
          <w:lang w:val="en-US" w:eastAsia="en-US"/>
        </w:rPr>
        <w:t>(</w:t>
      </w:r>
      <w:proofErr w:type="gramStart"/>
      <w:r w:rsidRPr="004761A2">
        <w:rPr>
          <w:bCs/>
          <w:sz w:val="28"/>
          <w:szCs w:val="28"/>
          <w:lang w:val="en-US" w:eastAsia="en-US"/>
        </w:rPr>
        <w:t>signature</w:t>
      </w:r>
      <w:proofErr w:type="gramEnd"/>
      <w:r w:rsidRPr="004761A2">
        <w:rPr>
          <w:bCs/>
          <w:sz w:val="28"/>
          <w:szCs w:val="28"/>
          <w:lang w:val="en-US" w:eastAsia="en-US"/>
        </w:rPr>
        <w:t>)</w:t>
      </w:r>
    </w:p>
    <w:p w:rsidR="00AF5220" w:rsidRPr="004761A2" w:rsidRDefault="00AF5220" w:rsidP="00AF5220">
      <w:pPr>
        <w:ind w:firstLine="601"/>
        <w:jc w:val="both"/>
        <w:outlineLvl w:val="0"/>
        <w:rPr>
          <w:b/>
          <w:smallCaps/>
          <w:sz w:val="28"/>
          <w:szCs w:val="28"/>
          <w:lang w:val="en-US"/>
        </w:rPr>
      </w:pPr>
    </w:p>
    <w:p w:rsidR="00AF5220" w:rsidRPr="00D32053" w:rsidRDefault="00AF5220" w:rsidP="00AF5220">
      <w:pPr>
        <w:jc w:val="center"/>
        <w:rPr>
          <w:sz w:val="28"/>
          <w:szCs w:val="28"/>
          <w:lang w:val="en-US"/>
        </w:rPr>
      </w:pPr>
    </w:p>
    <w:p w:rsidR="00D775BD" w:rsidRDefault="00AF5220"/>
    <w:sectPr w:rsidR="00D77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762"/>
    <w:rsid w:val="00023BBE"/>
    <w:rsid w:val="0010195A"/>
    <w:rsid w:val="00262650"/>
    <w:rsid w:val="003802BA"/>
    <w:rsid w:val="003E357E"/>
    <w:rsid w:val="00402AE0"/>
    <w:rsid w:val="007B37B2"/>
    <w:rsid w:val="007E7FB2"/>
    <w:rsid w:val="008F0EED"/>
    <w:rsid w:val="009468E4"/>
    <w:rsid w:val="00973762"/>
    <w:rsid w:val="009F205B"/>
    <w:rsid w:val="00A565AC"/>
    <w:rsid w:val="00AE6B67"/>
    <w:rsid w:val="00AF5220"/>
    <w:rsid w:val="00C1646C"/>
    <w:rsid w:val="00C23BDB"/>
    <w:rsid w:val="00F06728"/>
    <w:rsid w:val="00FA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(11)_"/>
    <w:link w:val="110"/>
    <w:rsid w:val="00AF5220"/>
    <w:rPr>
      <w:i/>
      <w:iCs/>
      <w:sz w:val="16"/>
      <w:szCs w:val="16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AF5220"/>
    <w:pPr>
      <w:widowControl w:val="0"/>
      <w:shd w:val="clear" w:color="auto" w:fill="FFFFFF"/>
      <w:spacing w:after="180" w:line="0" w:lineRule="atLeast"/>
      <w:jc w:val="center"/>
    </w:pPr>
    <w:rPr>
      <w:rFonts w:asciiTheme="minorHAnsi" w:eastAsiaTheme="minorHAnsi" w:hAnsiTheme="minorHAnsi" w:cstheme="minorBidi"/>
      <w:i/>
      <w:iCs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(11)_"/>
    <w:link w:val="110"/>
    <w:rsid w:val="00AF5220"/>
    <w:rPr>
      <w:i/>
      <w:iCs/>
      <w:sz w:val="16"/>
      <w:szCs w:val="16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AF5220"/>
    <w:pPr>
      <w:widowControl w:val="0"/>
      <w:shd w:val="clear" w:color="auto" w:fill="FFFFFF"/>
      <w:spacing w:after="180" w:line="0" w:lineRule="atLeast"/>
      <w:jc w:val="center"/>
    </w:pPr>
    <w:rPr>
      <w:rFonts w:asciiTheme="minorHAnsi" w:eastAsiaTheme="minorHAnsi" w:hAnsiTheme="minorHAnsi" w:cstheme="minorBidi"/>
      <w:i/>
      <w:iCs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Примак Сергей Владимирович</dc:creator>
  <cp:keywords/>
  <dc:description/>
  <cp:lastModifiedBy>Примак Сергей Владимирович</cp:lastModifiedBy>
  <cp:revision>2</cp:revision>
  <dcterms:created xsi:type="dcterms:W3CDTF">2026-06-29T07:20:00Z</dcterms:created>
  <dcterms:modified xsi:type="dcterms:W3CDTF">2026-06-29T07:21:00Z</dcterms:modified>
</cp:coreProperties>
</file>