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CF9B6" w14:textId="77777777" w:rsidR="000B19DE" w:rsidRPr="00613542" w:rsidRDefault="000B19DE" w:rsidP="000B19DE">
      <w:pPr>
        <w:jc w:val="center"/>
        <w:rPr>
          <w:b/>
          <w:caps/>
          <w:sz w:val="28"/>
          <w:szCs w:val="28"/>
        </w:rPr>
      </w:pPr>
      <w:r w:rsidRPr="00613542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6574BB51" w14:textId="77777777" w:rsidR="000B19DE" w:rsidRPr="00613542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13542">
        <w:rPr>
          <w:sz w:val="28"/>
          <w:szCs w:val="28"/>
        </w:rPr>
        <w:tab/>
        <w:t>Учреждение образования</w:t>
      </w:r>
      <w:r w:rsidRPr="00613542">
        <w:rPr>
          <w:sz w:val="28"/>
          <w:szCs w:val="28"/>
        </w:rPr>
        <w:tab/>
      </w:r>
    </w:p>
    <w:p w14:paraId="4A430A89" w14:textId="77777777" w:rsidR="000B19DE" w:rsidRPr="00613542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13542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08F80A22" w14:textId="77777777" w:rsidR="000B19DE" w:rsidRPr="00613542" w:rsidRDefault="000B19DE" w:rsidP="000B19DE">
      <w:pPr>
        <w:tabs>
          <w:tab w:val="center" w:pos="4819"/>
          <w:tab w:val="left" w:pos="6820"/>
        </w:tabs>
        <w:rPr>
          <w:sz w:val="28"/>
          <w:szCs w:val="28"/>
        </w:rPr>
      </w:pPr>
      <w:r w:rsidRPr="00613542">
        <w:rPr>
          <w:sz w:val="28"/>
          <w:szCs w:val="28"/>
        </w:rPr>
        <w:tab/>
        <w:t>База практики</w:t>
      </w:r>
      <w:r w:rsidRPr="00613542">
        <w:rPr>
          <w:sz w:val="28"/>
          <w:szCs w:val="28"/>
        </w:rPr>
        <w:tab/>
      </w:r>
    </w:p>
    <w:p w14:paraId="2EA95E18" w14:textId="77777777" w:rsidR="000B19DE" w:rsidRPr="00613542" w:rsidRDefault="000B19DE" w:rsidP="000B19DE">
      <w:pPr>
        <w:ind w:left="947" w:right="947"/>
        <w:jc w:val="center"/>
        <w:rPr>
          <w:smallCaps/>
          <w:sz w:val="28"/>
          <w:szCs w:val="28"/>
        </w:rPr>
      </w:pPr>
      <w:r w:rsidRPr="00613542">
        <w:rPr>
          <w:smallCaps/>
          <w:sz w:val="28"/>
          <w:szCs w:val="28"/>
        </w:rPr>
        <w:t>Название организации здравоохранения</w:t>
      </w:r>
    </w:p>
    <w:p w14:paraId="328B8AD9" w14:textId="77777777" w:rsidR="000B19DE" w:rsidRPr="00613542" w:rsidRDefault="000B19DE" w:rsidP="000B19DE">
      <w:pPr>
        <w:tabs>
          <w:tab w:val="center" w:pos="4819"/>
          <w:tab w:val="left" w:pos="6820"/>
        </w:tabs>
        <w:ind w:left="4536"/>
        <w:rPr>
          <w:sz w:val="28"/>
          <w:szCs w:val="28"/>
        </w:rPr>
      </w:pPr>
    </w:p>
    <w:p w14:paraId="2E5A6F4A" w14:textId="77777777" w:rsidR="000B19DE" w:rsidRPr="00613542" w:rsidRDefault="000B19DE" w:rsidP="000B19DE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УТВЕРЖДАЮ</w:t>
      </w:r>
    </w:p>
    <w:p w14:paraId="5E6C3629" w14:textId="77777777" w:rsidR="000B19DE" w:rsidRPr="00613542" w:rsidRDefault="000B19DE" w:rsidP="000B19DE">
      <w:pPr>
        <w:widowControl w:val="0"/>
        <w:tabs>
          <w:tab w:val="left" w:pos="9779"/>
        </w:tabs>
        <w:ind w:left="5670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Руководитель базы практики / Главный врач (директор)</w:t>
      </w:r>
    </w:p>
    <w:p w14:paraId="78669949" w14:textId="77777777" w:rsidR="000B19DE" w:rsidRPr="00613542" w:rsidRDefault="000B19DE" w:rsidP="000B19DE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 xml:space="preserve">________________ </w:t>
      </w:r>
      <w:proofErr w:type="spellStart"/>
      <w:r w:rsidRPr="00613542">
        <w:rPr>
          <w:color w:val="000000"/>
          <w:sz w:val="28"/>
          <w:szCs w:val="28"/>
          <w:lang w:bidi="ru-RU"/>
        </w:rPr>
        <w:t>И.О.Фамилия</w:t>
      </w:r>
      <w:proofErr w:type="spellEnd"/>
    </w:p>
    <w:p w14:paraId="13136FEC" w14:textId="77777777" w:rsidR="000B19DE" w:rsidRDefault="000B19DE" w:rsidP="000B19DE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>____________20___</w:t>
      </w:r>
    </w:p>
    <w:p w14:paraId="6BB96183" w14:textId="77777777" w:rsidR="000B19DE" w:rsidRDefault="000B19DE" w:rsidP="000B19DE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</w:p>
    <w:p w14:paraId="41DEC1F2" w14:textId="77777777" w:rsidR="000B19DE" w:rsidRDefault="000B19DE" w:rsidP="000B19DE">
      <w:pPr>
        <w:widowControl w:val="0"/>
        <w:tabs>
          <w:tab w:val="left" w:pos="9779"/>
        </w:tabs>
        <w:ind w:left="5670" w:right="-2"/>
        <w:rPr>
          <w:color w:val="000000"/>
          <w:sz w:val="28"/>
          <w:szCs w:val="28"/>
          <w:lang w:bidi="ru-RU"/>
        </w:rPr>
      </w:pPr>
    </w:p>
    <w:p w14:paraId="19C3355C" w14:textId="77777777" w:rsidR="000B19DE" w:rsidRPr="00613542" w:rsidRDefault="000B19DE" w:rsidP="000B19DE">
      <w:pPr>
        <w:widowControl w:val="0"/>
        <w:tabs>
          <w:tab w:val="left" w:pos="9779"/>
        </w:tabs>
        <w:ind w:right="-2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3542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ОТЧЕТ</w:t>
      </w:r>
    </w:p>
    <w:p w14:paraId="70E2D918" w14:textId="77777777" w:rsidR="000B19DE" w:rsidRPr="00191B07" w:rsidRDefault="000B19DE" w:rsidP="000B19DE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sz w:val="28"/>
          <w:szCs w:val="28"/>
        </w:rPr>
      </w:pPr>
      <w:r w:rsidRPr="00613542">
        <w:rPr>
          <w:sz w:val="28"/>
          <w:szCs w:val="28"/>
        </w:rPr>
        <w:t xml:space="preserve">о выполнении программы по производственной </w:t>
      </w:r>
      <w:r w:rsidRPr="006E33E9">
        <w:rPr>
          <w:sz w:val="28"/>
          <w:szCs w:val="28"/>
        </w:rPr>
        <w:t>практик</w:t>
      </w:r>
      <w:r w:rsidRPr="00613542">
        <w:rPr>
          <w:sz w:val="28"/>
          <w:szCs w:val="28"/>
        </w:rPr>
        <w:t>е</w:t>
      </w:r>
      <w:r>
        <w:t xml:space="preserve"> </w:t>
      </w:r>
      <w:r w:rsidRPr="00191B07">
        <w:rPr>
          <w:sz w:val="28"/>
          <w:szCs w:val="28"/>
        </w:rPr>
        <w:t>«Врачебная эпидемиологическая»</w:t>
      </w:r>
    </w:p>
    <w:p w14:paraId="49AF6348" w14:textId="77777777" w:rsidR="000B19DE" w:rsidRDefault="000B19DE" w:rsidP="000B19DE">
      <w:pPr>
        <w:pStyle w:val="4"/>
        <w:shd w:val="clear" w:color="auto" w:fill="auto"/>
        <w:spacing w:before="0" w:after="0" w:line="240" w:lineRule="auto"/>
        <w:ind w:left="200" w:firstLine="0"/>
        <w:jc w:val="center"/>
      </w:pPr>
    </w:p>
    <w:p w14:paraId="68809AD8" w14:textId="77777777" w:rsidR="000B19DE" w:rsidRPr="00135618" w:rsidRDefault="000B19DE" w:rsidP="000B19D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11"/>
        <w:gridCol w:w="5544"/>
      </w:tblGrid>
      <w:tr w:rsidR="000B19DE" w:rsidRPr="00135618" w14:paraId="075BDA2E" w14:textId="77777777" w:rsidTr="00243951">
        <w:tc>
          <w:tcPr>
            <w:tcW w:w="3936" w:type="dxa"/>
            <w:shd w:val="clear" w:color="auto" w:fill="auto"/>
          </w:tcPr>
          <w:p w14:paraId="28C13A92" w14:textId="77777777" w:rsidR="000B19DE" w:rsidRDefault="000B19DE" w:rsidP="00243951">
            <w:pPr>
              <w:jc w:val="both"/>
              <w:rPr>
                <w:sz w:val="28"/>
                <w:szCs w:val="28"/>
              </w:rPr>
            </w:pPr>
            <w:r w:rsidRPr="00FF1E36">
              <w:rPr>
                <w:sz w:val="28"/>
                <w:szCs w:val="28"/>
              </w:rPr>
              <w:t>Студент</w:t>
            </w:r>
          </w:p>
        </w:tc>
        <w:tc>
          <w:tcPr>
            <w:tcW w:w="5918" w:type="dxa"/>
            <w:tcBorders>
              <w:bottom w:val="single" w:sz="4" w:space="0" w:color="auto"/>
            </w:tcBorders>
            <w:shd w:val="clear" w:color="auto" w:fill="auto"/>
          </w:tcPr>
          <w:p w14:paraId="17F0AE4F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135618" w14:paraId="22A2DAD7" w14:textId="77777777" w:rsidTr="00243951">
        <w:tc>
          <w:tcPr>
            <w:tcW w:w="3936" w:type="dxa"/>
            <w:shd w:val="clear" w:color="auto" w:fill="auto"/>
          </w:tcPr>
          <w:p w14:paraId="69CDC324" w14:textId="77777777" w:rsidR="000B19DE" w:rsidRDefault="000B19DE" w:rsidP="00243951">
            <w:pPr>
              <w:jc w:val="both"/>
              <w:rPr>
                <w:sz w:val="28"/>
                <w:szCs w:val="28"/>
              </w:rPr>
            </w:pPr>
            <w:r w:rsidRPr="00FF1E36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43145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135618" w14:paraId="786ED23C" w14:textId="77777777" w:rsidTr="00243951">
        <w:tc>
          <w:tcPr>
            <w:tcW w:w="3936" w:type="dxa"/>
            <w:shd w:val="clear" w:color="auto" w:fill="auto"/>
          </w:tcPr>
          <w:p w14:paraId="5CB23B7A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Факультет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09B33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135618" w14:paraId="43A5EB7D" w14:textId="77777777" w:rsidTr="00243951">
        <w:tc>
          <w:tcPr>
            <w:tcW w:w="3936" w:type="dxa"/>
            <w:shd w:val="clear" w:color="auto" w:fill="auto"/>
          </w:tcPr>
          <w:p w14:paraId="4E84386A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Курс, учебная</w:t>
            </w:r>
            <w:r w:rsidRPr="00135618">
              <w:rPr>
                <w:sz w:val="28"/>
                <w:szCs w:val="28"/>
              </w:rPr>
              <w:t xml:space="preserve"> группа №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514A6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  <w:tr w:rsidR="000B19DE" w:rsidRPr="00135618" w14:paraId="563D17D5" w14:textId="77777777" w:rsidTr="00243951">
        <w:tc>
          <w:tcPr>
            <w:tcW w:w="3936" w:type="dxa"/>
            <w:shd w:val="clear" w:color="auto" w:fill="auto"/>
          </w:tcPr>
          <w:p w14:paraId="4F47E351" w14:textId="77777777" w:rsidR="000B19DE" w:rsidRDefault="000B19DE" w:rsidP="00243951">
            <w:pPr>
              <w:jc w:val="both"/>
              <w:rPr>
                <w:sz w:val="28"/>
                <w:szCs w:val="28"/>
              </w:rPr>
            </w:pPr>
            <w:r w:rsidRPr="00FF1E36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86A27" w14:textId="77777777" w:rsidR="000B19DE" w:rsidRPr="00135618" w:rsidRDefault="000B19DE" w:rsidP="00243951">
            <w:pPr>
              <w:jc w:val="both"/>
              <w:rPr>
                <w:sz w:val="28"/>
                <w:szCs w:val="28"/>
              </w:rPr>
            </w:pPr>
          </w:p>
        </w:tc>
      </w:tr>
    </w:tbl>
    <w:p w14:paraId="00C83307" w14:textId="77777777" w:rsidR="000B19DE" w:rsidRPr="00313C25" w:rsidRDefault="000B19DE" w:rsidP="000B19DE">
      <w:pPr>
        <w:widowControl w:val="0"/>
        <w:spacing w:line="160" w:lineRule="exact"/>
        <w:ind w:left="4956" w:firstLine="708"/>
        <w:rPr>
          <w:i/>
          <w:iCs/>
          <w:sz w:val="18"/>
          <w:szCs w:val="16"/>
          <w:lang w:eastAsia="en-US"/>
        </w:rPr>
      </w:pPr>
    </w:p>
    <w:p w14:paraId="1B5A558F" w14:textId="77777777" w:rsidR="000B19DE" w:rsidRDefault="000B19DE" w:rsidP="000B19DE">
      <w:pPr>
        <w:jc w:val="right"/>
        <w:outlineLvl w:val="3"/>
        <w:rPr>
          <w:sz w:val="28"/>
          <w:szCs w:val="28"/>
          <w:highlight w:val="yellow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237"/>
        <w:gridCol w:w="993"/>
        <w:gridCol w:w="878"/>
        <w:gridCol w:w="7"/>
        <w:gridCol w:w="700"/>
        <w:gridCol w:w="710"/>
      </w:tblGrid>
      <w:tr w:rsidR="000B19DE" w:rsidRPr="0056619A" w14:paraId="43A7CA72" w14:textId="77777777" w:rsidTr="00243951">
        <w:trPr>
          <w:trHeight w:val="178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73910366" w14:textId="77777777" w:rsidR="000B19DE" w:rsidRPr="0035474A" w:rsidRDefault="000B19DE" w:rsidP="00243951">
            <w:pPr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14:paraId="1D3C4B18" w14:textId="77777777" w:rsidR="000B19DE" w:rsidRPr="0035474A" w:rsidRDefault="000B19DE" w:rsidP="00243951">
            <w:pPr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Перечень практических навыков</w:t>
            </w:r>
          </w:p>
        </w:tc>
        <w:tc>
          <w:tcPr>
            <w:tcW w:w="1878" w:type="dxa"/>
            <w:gridSpan w:val="3"/>
            <w:shd w:val="clear" w:color="auto" w:fill="auto"/>
          </w:tcPr>
          <w:p w14:paraId="2D198A4C" w14:textId="77777777" w:rsidR="000B19DE" w:rsidRPr="0035474A" w:rsidRDefault="000B19DE" w:rsidP="00243951">
            <w:pPr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Рекомендовано</w:t>
            </w:r>
          </w:p>
        </w:tc>
        <w:tc>
          <w:tcPr>
            <w:tcW w:w="1410" w:type="dxa"/>
            <w:gridSpan w:val="2"/>
          </w:tcPr>
          <w:p w14:paraId="47DB5063" w14:textId="77777777" w:rsidR="000B19DE" w:rsidRPr="0035474A" w:rsidRDefault="000B19DE" w:rsidP="00243951">
            <w:pPr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Освоено</w:t>
            </w:r>
          </w:p>
        </w:tc>
      </w:tr>
      <w:tr w:rsidR="000B19DE" w:rsidRPr="0056619A" w14:paraId="3A4CDF34" w14:textId="77777777" w:rsidTr="00243951">
        <w:trPr>
          <w:cantSplit/>
          <w:trHeight w:val="1134"/>
        </w:trPr>
        <w:tc>
          <w:tcPr>
            <w:tcW w:w="539" w:type="dxa"/>
            <w:vMerge/>
            <w:shd w:val="clear" w:color="auto" w:fill="auto"/>
          </w:tcPr>
          <w:p w14:paraId="170E4125" w14:textId="77777777" w:rsidR="000B19DE" w:rsidRPr="0035474A" w:rsidRDefault="000B19DE" w:rsidP="00243951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14:paraId="18E5F818" w14:textId="77777777" w:rsidR="000B19DE" w:rsidRPr="0035474A" w:rsidRDefault="000B19DE" w:rsidP="0024395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extDirection w:val="btLr"/>
          </w:tcPr>
          <w:p w14:paraId="496B676B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кол-во</w:t>
            </w:r>
          </w:p>
        </w:tc>
        <w:tc>
          <w:tcPr>
            <w:tcW w:w="878" w:type="dxa"/>
            <w:shd w:val="clear" w:color="auto" w:fill="auto"/>
            <w:textDirection w:val="btLr"/>
          </w:tcPr>
          <w:p w14:paraId="386B3E47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уровень</w:t>
            </w:r>
          </w:p>
          <w:p w14:paraId="0540EB6F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освоения</w:t>
            </w:r>
          </w:p>
        </w:tc>
        <w:tc>
          <w:tcPr>
            <w:tcW w:w="707" w:type="dxa"/>
            <w:gridSpan w:val="2"/>
            <w:textDirection w:val="btLr"/>
          </w:tcPr>
          <w:p w14:paraId="2694B94C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кол-во</w:t>
            </w:r>
          </w:p>
          <w:p w14:paraId="32956663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(всего)</w:t>
            </w:r>
          </w:p>
        </w:tc>
        <w:tc>
          <w:tcPr>
            <w:tcW w:w="710" w:type="dxa"/>
            <w:textDirection w:val="btLr"/>
          </w:tcPr>
          <w:p w14:paraId="2885AC46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уровень</w:t>
            </w:r>
          </w:p>
          <w:p w14:paraId="2B2EB7C6" w14:textId="77777777" w:rsidR="000B19DE" w:rsidRPr="0035474A" w:rsidRDefault="000B19DE" w:rsidP="00243951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35474A">
              <w:rPr>
                <w:sz w:val="24"/>
                <w:szCs w:val="24"/>
              </w:rPr>
              <w:t>освоения</w:t>
            </w:r>
          </w:p>
        </w:tc>
      </w:tr>
      <w:tr w:rsidR="000B19DE" w:rsidRPr="0056619A" w14:paraId="798F6B03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321B912D" w14:textId="77777777" w:rsidR="000B19DE" w:rsidRPr="0056619A" w:rsidRDefault="000B19DE" w:rsidP="000B19DE">
            <w:pPr>
              <w:numPr>
                <w:ilvl w:val="0"/>
                <w:numId w:val="1"/>
              </w:numPr>
              <w:tabs>
                <w:tab w:val="left" w:pos="0"/>
                <w:tab w:val="num" w:pos="426"/>
              </w:tabs>
              <w:ind w:left="426" w:right="-57" w:hanging="426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69D4988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Осуществление регистрации, учета инфекционных и паразитарных заболеваний</w:t>
            </w:r>
          </w:p>
        </w:tc>
        <w:tc>
          <w:tcPr>
            <w:tcW w:w="993" w:type="dxa"/>
          </w:tcPr>
          <w:p w14:paraId="3B1ACC9C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0E284D39" w14:textId="77777777" w:rsidR="000B19DE" w:rsidRPr="000E1D1D" w:rsidRDefault="000B19DE" w:rsidP="00243951">
            <w:pPr>
              <w:jc w:val="center"/>
              <w:rPr>
                <w:bCs/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3B27414C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C00E649" w14:textId="77777777" w:rsidR="000B19DE" w:rsidRPr="0056619A" w:rsidRDefault="000B19DE" w:rsidP="00243951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0B19DE" w:rsidRPr="0056619A" w14:paraId="439C45B6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0E0952E5" w14:textId="77777777" w:rsidR="000B19DE" w:rsidRPr="0056619A" w:rsidRDefault="000B19DE" w:rsidP="000B19DE">
            <w:pPr>
              <w:numPr>
                <w:ilvl w:val="0"/>
                <w:numId w:val="1"/>
              </w:numPr>
              <w:tabs>
                <w:tab w:val="left" w:pos="0"/>
              </w:tabs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6BDD7F6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Проведение эпидемиологического обследования очага инфекционного (паразитарного) заболевания</w:t>
            </w:r>
          </w:p>
        </w:tc>
        <w:tc>
          <w:tcPr>
            <w:tcW w:w="993" w:type="dxa"/>
          </w:tcPr>
          <w:p w14:paraId="0C12B7C3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45205A94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053FB616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839270E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2627F353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5D2B3A3F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E6668A3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Оформление карты эпидемиологического обследования очага</w:t>
            </w:r>
            <w:r w:rsidRPr="000D42E3">
              <w:t xml:space="preserve"> </w:t>
            </w:r>
            <w:r w:rsidRPr="000D42E3">
              <w:rPr>
                <w:sz w:val="24"/>
                <w:szCs w:val="24"/>
              </w:rPr>
              <w:t>инфекционного (паразитарного) заболевания</w:t>
            </w:r>
          </w:p>
        </w:tc>
        <w:tc>
          <w:tcPr>
            <w:tcW w:w="993" w:type="dxa"/>
          </w:tcPr>
          <w:p w14:paraId="19C928A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10</w:t>
            </w:r>
          </w:p>
        </w:tc>
        <w:tc>
          <w:tcPr>
            <w:tcW w:w="878" w:type="dxa"/>
          </w:tcPr>
          <w:p w14:paraId="552A7187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58522B79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35A9C38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370BED49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65AE8EF7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74AF956F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Оценка результатов лабораторных методов исследования в эпидемических очагах</w:t>
            </w:r>
          </w:p>
        </w:tc>
        <w:tc>
          <w:tcPr>
            <w:tcW w:w="993" w:type="dxa"/>
          </w:tcPr>
          <w:p w14:paraId="0F04BF42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442A0B3C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</w:tcPr>
          <w:p w14:paraId="1BFDE8D9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6DA7D75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186501CB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5F9AE60E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4788D70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7D5EDA">
              <w:rPr>
                <w:sz w:val="24"/>
                <w:szCs w:val="24"/>
              </w:rPr>
              <w:t>Заполнение карты на случай (подозрение) инфекционного заболевания в Единой информационной системе санитарно-эпидемиологической службы</w:t>
            </w:r>
            <w:r w:rsidRPr="000D42E3">
              <w:rPr>
                <w:sz w:val="24"/>
                <w:szCs w:val="24"/>
              </w:rPr>
              <w:t xml:space="preserve"> «Эпидемиология»</w:t>
            </w:r>
          </w:p>
        </w:tc>
        <w:tc>
          <w:tcPr>
            <w:tcW w:w="993" w:type="dxa"/>
          </w:tcPr>
          <w:p w14:paraId="2FD6E02C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20</w:t>
            </w:r>
          </w:p>
        </w:tc>
        <w:tc>
          <w:tcPr>
            <w:tcW w:w="878" w:type="dxa"/>
          </w:tcPr>
          <w:p w14:paraId="6162D3B2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27603A18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1A169CF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60432BE7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602892E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F70C6BB" w14:textId="77777777" w:rsidR="000B19DE" w:rsidRDefault="000B19DE" w:rsidP="00243951">
            <w:pPr>
              <w:jc w:val="both"/>
              <w:rPr>
                <w:sz w:val="24"/>
                <w:szCs w:val="24"/>
              </w:rPr>
            </w:pPr>
            <w:r w:rsidRPr="006A3C20">
              <w:rPr>
                <w:sz w:val="24"/>
                <w:szCs w:val="24"/>
              </w:rPr>
              <w:t>Подготовка внеочередной и заключительной информации об осложнении санитарно-эпидемической обстановки</w:t>
            </w:r>
          </w:p>
          <w:p w14:paraId="5A55B201" w14:textId="3588E2C7" w:rsidR="00F0794E" w:rsidRPr="0056619A" w:rsidRDefault="00F0794E" w:rsidP="00243951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249AB9CA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5ED643A9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</w:tcPr>
          <w:p w14:paraId="5CEE9CF5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490858CA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551987AD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0BF813B0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7180773" w14:textId="77777777" w:rsidR="000B19DE" w:rsidRDefault="000B19DE" w:rsidP="00243951">
            <w:pPr>
              <w:contextualSpacing/>
              <w:jc w:val="both"/>
              <w:rPr>
                <w:sz w:val="24"/>
                <w:szCs w:val="24"/>
              </w:rPr>
            </w:pPr>
            <w:r w:rsidRPr="004E4880">
              <w:rPr>
                <w:sz w:val="24"/>
                <w:szCs w:val="24"/>
              </w:rPr>
              <w:t>Организация работы в очаге педикулеза</w:t>
            </w:r>
          </w:p>
          <w:p w14:paraId="7FE2AFAC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14:paraId="367A6514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10847308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443DA750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C4884C1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15587B06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4F76CE17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BCD24D2" w14:textId="77777777" w:rsidR="000B19DE" w:rsidRPr="00755891" w:rsidRDefault="000B19DE" w:rsidP="00243951">
            <w:pPr>
              <w:jc w:val="both"/>
              <w:rPr>
                <w:sz w:val="26"/>
                <w:szCs w:val="26"/>
                <w:highlight w:val="yellow"/>
              </w:rPr>
            </w:pPr>
            <w:r w:rsidRPr="004E4880">
              <w:rPr>
                <w:sz w:val="24"/>
                <w:szCs w:val="24"/>
              </w:rPr>
              <w:t>Организация работы с контактными лицами в очаге инфекционного (паразитарного) заболевания</w:t>
            </w:r>
          </w:p>
        </w:tc>
        <w:tc>
          <w:tcPr>
            <w:tcW w:w="993" w:type="dxa"/>
          </w:tcPr>
          <w:p w14:paraId="280A4550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14:paraId="2D11CA4E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1E8AEDAD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2CCC96F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34AA2F87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E744488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D760DD1" w14:textId="77777777" w:rsidR="000B19DE" w:rsidRPr="00755891" w:rsidRDefault="000B19DE" w:rsidP="00243951">
            <w:pPr>
              <w:jc w:val="both"/>
              <w:rPr>
                <w:sz w:val="26"/>
                <w:szCs w:val="26"/>
                <w:highlight w:val="yellow"/>
              </w:rPr>
            </w:pPr>
            <w:r w:rsidRPr="004E4880">
              <w:rPr>
                <w:sz w:val="24"/>
                <w:szCs w:val="24"/>
              </w:rPr>
              <w:t>Оценка условий обращения с иммунобиологическими лекарственными препаратами</w:t>
            </w:r>
          </w:p>
        </w:tc>
        <w:tc>
          <w:tcPr>
            <w:tcW w:w="993" w:type="dxa"/>
          </w:tcPr>
          <w:p w14:paraId="44FCE0DE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344B8B9A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</w:tcPr>
          <w:p w14:paraId="51375C73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3E288E2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43E9D2C1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FEE1752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C01975A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Оценка</w:t>
            </w:r>
            <w:r w:rsidRPr="000D42E3">
              <w:t xml:space="preserve"> </w:t>
            </w:r>
            <w:r w:rsidRPr="000D42E3">
              <w:rPr>
                <w:sz w:val="24"/>
                <w:szCs w:val="24"/>
              </w:rPr>
              <w:t>показателей качества иммунизации: охват, своевременность, частота медицинских противопоказаний, средний расход на одну прививку</w:t>
            </w:r>
          </w:p>
        </w:tc>
        <w:tc>
          <w:tcPr>
            <w:tcW w:w="993" w:type="dxa"/>
          </w:tcPr>
          <w:p w14:paraId="14184D8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" w:type="dxa"/>
          </w:tcPr>
          <w:p w14:paraId="03643627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3</w:t>
            </w:r>
          </w:p>
        </w:tc>
        <w:tc>
          <w:tcPr>
            <w:tcW w:w="707" w:type="dxa"/>
            <w:gridSpan w:val="2"/>
          </w:tcPr>
          <w:p w14:paraId="367E296B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2107D101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09B63CD2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C470336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B532B4C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7D5EDA">
              <w:rPr>
                <w:rFonts w:eastAsia="Calibri"/>
                <w:sz w:val="24"/>
                <w:szCs w:val="18"/>
              </w:rPr>
              <w:t>Определение характера контакта и степени тяжести полученных повреждений от животного, обоснование схемы экстренной профилактики бешенства</w:t>
            </w:r>
          </w:p>
        </w:tc>
        <w:tc>
          <w:tcPr>
            <w:tcW w:w="993" w:type="dxa"/>
          </w:tcPr>
          <w:p w14:paraId="50B0E60A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5</w:t>
            </w:r>
          </w:p>
        </w:tc>
        <w:tc>
          <w:tcPr>
            <w:tcW w:w="878" w:type="dxa"/>
          </w:tcPr>
          <w:p w14:paraId="2D75E8E6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1F747C2D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2CC7BCD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445EB1A8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2F47F37F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7655133E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rFonts w:eastAsia="Calibri"/>
                <w:sz w:val="24"/>
                <w:szCs w:val="24"/>
              </w:rPr>
              <w:t xml:space="preserve">Составление алгоритма принятия решений для оценки и уведомления о событиях, </w:t>
            </w:r>
            <w:r w:rsidRPr="007D5EDA">
              <w:rPr>
                <w:rFonts w:eastAsia="Calibri"/>
                <w:sz w:val="24"/>
                <w:szCs w:val="24"/>
              </w:rPr>
              <w:t>представляющих чрезвычайную ситуацию в области общественного здравоохранения, имеющих международное значение</w:t>
            </w:r>
          </w:p>
        </w:tc>
        <w:tc>
          <w:tcPr>
            <w:tcW w:w="993" w:type="dxa"/>
          </w:tcPr>
          <w:p w14:paraId="38D035F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</w:t>
            </w:r>
          </w:p>
        </w:tc>
        <w:tc>
          <w:tcPr>
            <w:tcW w:w="878" w:type="dxa"/>
          </w:tcPr>
          <w:p w14:paraId="26B456D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1, 2</w:t>
            </w:r>
          </w:p>
        </w:tc>
        <w:tc>
          <w:tcPr>
            <w:tcW w:w="707" w:type="dxa"/>
            <w:gridSpan w:val="2"/>
          </w:tcPr>
          <w:p w14:paraId="6F757DAE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9635FCB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5481109C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FD25BBC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4416361B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Участие в осуществлении надзорной деятельности за соблюдением санитарно-эпидемиологического законодательства на объектах государственного санитарного надзора</w:t>
            </w:r>
          </w:p>
        </w:tc>
        <w:tc>
          <w:tcPr>
            <w:tcW w:w="993" w:type="dxa"/>
          </w:tcPr>
          <w:p w14:paraId="2326788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15EBDC1F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</w:tcPr>
          <w:p w14:paraId="14684065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E7B1FD4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108D887C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76670F9A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ACE8C77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Оформление документации по результатам надзорной 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6A3C20">
              <w:rPr>
                <w:sz w:val="24"/>
                <w:szCs w:val="24"/>
              </w:rPr>
              <w:t>(акта, справки, аналитической записки, предписания об устранении нарушений, рекомендаций по устранению нарушений, протокола об а</w:t>
            </w:r>
            <w:r>
              <w:rPr>
                <w:sz w:val="24"/>
                <w:szCs w:val="24"/>
              </w:rPr>
              <w:t>дминистративном правонарушении)</w:t>
            </w:r>
          </w:p>
        </w:tc>
        <w:tc>
          <w:tcPr>
            <w:tcW w:w="993" w:type="dxa"/>
          </w:tcPr>
          <w:p w14:paraId="10EFA573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54AAD5C3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1, 2</w:t>
            </w:r>
          </w:p>
        </w:tc>
        <w:tc>
          <w:tcPr>
            <w:tcW w:w="707" w:type="dxa"/>
            <w:gridSpan w:val="2"/>
          </w:tcPr>
          <w:p w14:paraId="38D78164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E8BB437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771A4BA2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20B9C31B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17EB648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7D5EDA">
              <w:rPr>
                <w:sz w:val="24"/>
                <w:szCs w:val="24"/>
              </w:rPr>
              <w:t>Составление плана санитарно-противоэпидемических мероприятий при регистрации случая инфекционного заболевания в организации здравоохранения</w:t>
            </w:r>
          </w:p>
        </w:tc>
        <w:tc>
          <w:tcPr>
            <w:tcW w:w="993" w:type="dxa"/>
          </w:tcPr>
          <w:p w14:paraId="4523A8F8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04161082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1, 2</w:t>
            </w:r>
          </w:p>
        </w:tc>
        <w:tc>
          <w:tcPr>
            <w:tcW w:w="707" w:type="dxa"/>
            <w:gridSpan w:val="2"/>
          </w:tcPr>
          <w:p w14:paraId="5D83F99B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2B0B99DC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2B6CAC21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46D48754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258768F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Определение вида и объема дезинфекционных мероприятий в очаге</w:t>
            </w:r>
            <w:r w:rsidRPr="007D5EDA">
              <w:rPr>
                <w:sz w:val="24"/>
                <w:szCs w:val="24"/>
              </w:rPr>
              <w:t xml:space="preserve"> инфекционного заболевания.</w:t>
            </w:r>
            <w:r w:rsidRPr="000D42E3">
              <w:rPr>
                <w:sz w:val="24"/>
                <w:szCs w:val="24"/>
              </w:rPr>
              <w:t xml:space="preserve"> Оценка качества дезинфекции</w:t>
            </w:r>
          </w:p>
        </w:tc>
        <w:tc>
          <w:tcPr>
            <w:tcW w:w="993" w:type="dxa"/>
          </w:tcPr>
          <w:p w14:paraId="76C92C01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1EAA1D53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1, 2</w:t>
            </w:r>
          </w:p>
        </w:tc>
        <w:tc>
          <w:tcPr>
            <w:tcW w:w="707" w:type="dxa"/>
            <w:gridSpan w:val="2"/>
          </w:tcPr>
          <w:p w14:paraId="7F33AF79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CDFA93E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6603E9A6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03144A87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3C7BDD08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sz w:val="24"/>
                <w:szCs w:val="24"/>
              </w:rPr>
              <w:t>Оценка качества предстерилизационной очистки изделий медицинского назначения</w:t>
            </w:r>
          </w:p>
        </w:tc>
        <w:tc>
          <w:tcPr>
            <w:tcW w:w="993" w:type="dxa"/>
          </w:tcPr>
          <w:p w14:paraId="76DB5A64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5827A10B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035A0070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2ECF6935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1C162FFD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3F276583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656E351E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0D42E3">
              <w:rPr>
                <w:rFonts w:eastAsia="Calibri"/>
                <w:sz w:val="24"/>
              </w:rPr>
              <w:t xml:space="preserve">Оценка правильности проведения </w:t>
            </w:r>
            <w:proofErr w:type="spellStart"/>
            <w:r w:rsidRPr="000D42E3">
              <w:rPr>
                <w:rFonts w:eastAsia="Calibri"/>
                <w:sz w:val="24"/>
              </w:rPr>
              <w:t>деконтаминации</w:t>
            </w:r>
            <w:proofErr w:type="spellEnd"/>
            <w:r w:rsidRPr="000D42E3">
              <w:rPr>
                <w:rFonts w:eastAsia="Calibri"/>
                <w:sz w:val="24"/>
              </w:rPr>
              <w:t xml:space="preserve"> рук медицинского персонала (мытье рук, гигиеническая антисептика, хирургическая антисептика)</w:t>
            </w:r>
          </w:p>
        </w:tc>
        <w:tc>
          <w:tcPr>
            <w:tcW w:w="993" w:type="dxa"/>
          </w:tcPr>
          <w:p w14:paraId="4FF8BAA1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141CA090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29486145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8C86D4E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482148BB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1A3BD0E8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03CA1F83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Подготовка</w:t>
            </w:r>
            <w:r w:rsidRPr="006A3C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наглядных </w:t>
            </w:r>
            <w:r w:rsidRPr="006A3C20">
              <w:rPr>
                <w:sz w:val="24"/>
                <w:szCs w:val="24"/>
              </w:rPr>
              <w:t>информационных материалов (памятки, буклета и др.) по</w:t>
            </w:r>
            <w:r w:rsidRPr="007B4A66">
              <w:rPr>
                <w:sz w:val="24"/>
                <w:szCs w:val="24"/>
              </w:rPr>
              <w:t xml:space="preserve"> вопросам профилактики актуальных инфекционных и паразитарных заболеваний</w:t>
            </w:r>
          </w:p>
        </w:tc>
        <w:tc>
          <w:tcPr>
            <w:tcW w:w="993" w:type="dxa"/>
          </w:tcPr>
          <w:p w14:paraId="7C27A626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181DFD8A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519442D1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FD421CB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  <w:tr w:rsidR="000B19DE" w:rsidRPr="0056619A" w14:paraId="6AD4F1CF" w14:textId="77777777" w:rsidTr="00243951">
        <w:trPr>
          <w:trHeight w:val="178"/>
        </w:trPr>
        <w:tc>
          <w:tcPr>
            <w:tcW w:w="539" w:type="dxa"/>
            <w:shd w:val="clear" w:color="auto" w:fill="auto"/>
          </w:tcPr>
          <w:p w14:paraId="3FEFFB8F" w14:textId="77777777" w:rsidR="000B19DE" w:rsidRPr="0056619A" w:rsidRDefault="000B19DE" w:rsidP="000B19DE">
            <w:pPr>
              <w:numPr>
                <w:ilvl w:val="0"/>
                <w:numId w:val="1"/>
              </w:numPr>
              <w:ind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74927DAE" w14:textId="77777777" w:rsidR="000B19DE" w:rsidRPr="0056619A" w:rsidRDefault="000B19DE" w:rsidP="00243951">
            <w:pPr>
              <w:jc w:val="both"/>
              <w:rPr>
                <w:sz w:val="26"/>
                <w:szCs w:val="26"/>
              </w:rPr>
            </w:pPr>
            <w:r w:rsidRPr="007B4A66">
              <w:rPr>
                <w:sz w:val="24"/>
                <w:szCs w:val="24"/>
              </w:rPr>
              <w:t xml:space="preserve">Подготовка </w:t>
            </w:r>
            <w:r>
              <w:rPr>
                <w:sz w:val="24"/>
                <w:szCs w:val="24"/>
              </w:rPr>
              <w:t xml:space="preserve">электронных </w:t>
            </w:r>
            <w:r w:rsidRPr="007B4A66">
              <w:rPr>
                <w:sz w:val="24"/>
                <w:szCs w:val="24"/>
              </w:rPr>
              <w:t>информационных материалов (</w:t>
            </w:r>
            <w:r>
              <w:rPr>
                <w:sz w:val="24"/>
                <w:szCs w:val="24"/>
              </w:rPr>
              <w:t>презентаций, видеороликов</w:t>
            </w:r>
            <w:r w:rsidRPr="007B4A66">
              <w:rPr>
                <w:sz w:val="24"/>
                <w:szCs w:val="24"/>
              </w:rPr>
              <w:t>) по</w:t>
            </w:r>
            <w:r>
              <w:rPr>
                <w:sz w:val="24"/>
                <w:szCs w:val="24"/>
              </w:rPr>
              <w:t xml:space="preserve"> вопросам профилактики</w:t>
            </w:r>
            <w:r w:rsidRPr="007B4A66">
              <w:rPr>
                <w:sz w:val="24"/>
                <w:szCs w:val="24"/>
              </w:rPr>
              <w:t xml:space="preserve"> актуальных инфекционных</w:t>
            </w:r>
            <w:r>
              <w:rPr>
                <w:sz w:val="24"/>
                <w:szCs w:val="24"/>
              </w:rPr>
              <w:t xml:space="preserve"> и</w:t>
            </w:r>
            <w:r w:rsidRPr="007B4A66">
              <w:rPr>
                <w:sz w:val="24"/>
                <w:szCs w:val="24"/>
              </w:rPr>
              <w:t xml:space="preserve"> паразитарных заболеваний</w:t>
            </w:r>
          </w:p>
        </w:tc>
        <w:tc>
          <w:tcPr>
            <w:tcW w:w="993" w:type="dxa"/>
          </w:tcPr>
          <w:p w14:paraId="32EC6928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</w:t>
            </w:r>
          </w:p>
        </w:tc>
        <w:tc>
          <w:tcPr>
            <w:tcW w:w="878" w:type="dxa"/>
          </w:tcPr>
          <w:p w14:paraId="328B0191" w14:textId="77777777" w:rsidR="000B19DE" w:rsidRPr="000E1D1D" w:rsidRDefault="000B19DE" w:rsidP="00243951">
            <w:pPr>
              <w:jc w:val="center"/>
              <w:rPr>
                <w:sz w:val="26"/>
                <w:szCs w:val="26"/>
              </w:rPr>
            </w:pPr>
            <w:r w:rsidRPr="00FD3007">
              <w:rPr>
                <w:sz w:val="24"/>
                <w:szCs w:val="24"/>
              </w:rPr>
              <w:t>2, 3</w:t>
            </w:r>
          </w:p>
        </w:tc>
        <w:tc>
          <w:tcPr>
            <w:tcW w:w="707" w:type="dxa"/>
            <w:gridSpan w:val="2"/>
          </w:tcPr>
          <w:p w14:paraId="19C7EFF2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264CC958" w14:textId="77777777" w:rsidR="000B19DE" w:rsidRPr="0056619A" w:rsidRDefault="000B19DE" w:rsidP="002439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64D7EED" w14:textId="77777777" w:rsidR="000B19DE" w:rsidRDefault="000B19DE" w:rsidP="000B19DE">
      <w:pPr>
        <w:jc w:val="right"/>
        <w:outlineLvl w:val="3"/>
        <w:rPr>
          <w:sz w:val="28"/>
          <w:szCs w:val="28"/>
          <w:highlight w:val="yellow"/>
        </w:rPr>
      </w:pPr>
    </w:p>
    <w:p w14:paraId="660AECCA" w14:textId="77777777" w:rsidR="000B19DE" w:rsidRPr="00613542" w:rsidRDefault="000B19DE" w:rsidP="000B19DE">
      <w:pPr>
        <w:widowControl w:val="0"/>
        <w:ind w:left="4536"/>
        <w:rPr>
          <w:iCs/>
          <w:sz w:val="28"/>
          <w:szCs w:val="28"/>
          <w:lang w:eastAsia="en-US"/>
        </w:rPr>
      </w:pPr>
      <w:r w:rsidRPr="00613542">
        <w:rPr>
          <w:iCs/>
          <w:sz w:val="28"/>
          <w:szCs w:val="28"/>
          <w:lang w:eastAsia="en-US"/>
        </w:rPr>
        <w:t>Студент</w:t>
      </w:r>
      <w:r w:rsidRPr="00613542">
        <w:rPr>
          <w:i/>
          <w:iCs/>
          <w:sz w:val="28"/>
          <w:szCs w:val="28"/>
          <w:lang w:eastAsia="en-US"/>
        </w:rPr>
        <w:t xml:space="preserve">  </w:t>
      </w:r>
      <w:r w:rsidRPr="00613542">
        <w:rPr>
          <w:iCs/>
          <w:sz w:val="28"/>
          <w:szCs w:val="28"/>
          <w:lang w:eastAsia="en-US"/>
        </w:rPr>
        <w:t xml:space="preserve">____________ </w:t>
      </w:r>
      <w:proofErr w:type="spellStart"/>
      <w:r w:rsidRPr="00613542">
        <w:rPr>
          <w:iCs/>
          <w:sz w:val="28"/>
          <w:szCs w:val="28"/>
          <w:lang w:eastAsia="en-US"/>
        </w:rPr>
        <w:t>И.О.Фамилия</w:t>
      </w:r>
      <w:proofErr w:type="spellEnd"/>
    </w:p>
    <w:p w14:paraId="4C2ADF0B" w14:textId="77777777" w:rsidR="000B19DE" w:rsidRPr="00613542" w:rsidRDefault="000B19DE" w:rsidP="000B19DE">
      <w:pPr>
        <w:widowControl w:val="0"/>
        <w:ind w:left="4536" w:firstLine="1560"/>
        <w:rPr>
          <w:i/>
          <w:iCs/>
          <w:sz w:val="28"/>
          <w:szCs w:val="28"/>
          <w:vertAlign w:val="superscript"/>
          <w:lang w:eastAsia="en-US"/>
        </w:rPr>
      </w:pPr>
      <w:r w:rsidRPr="00613542"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14:paraId="23BB84C9" w14:textId="77777777" w:rsidR="000B19DE" w:rsidRPr="00613542" w:rsidRDefault="000B19DE" w:rsidP="000B19DE">
      <w:pPr>
        <w:widowControl w:val="0"/>
        <w:ind w:left="4536"/>
        <w:jc w:val="both"/>
        <w:rPr>
          <w:color w:val="000000"/>
          <w:sz w:val="28"/>
          <w:szCs w:val="2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6BE1DA0D" w14:textId="77777777" w:rsidR="000B19DE" w:rsidRPr="00613542" w:rsidRDefault="000B19DE" w:rsidP="000B19DE">
      <w:pPr>
        <w:widowControl w:val="0"/>
        <w:ind w:left="4536"/>
        <w:rPr>
          <w:color w:val="000000"/>
          <w:sz w:val="18"/>
          <w:szCs w:val="18"/>
          <w:lang w:bidi="ru-RU"/>
        </w:rPr>
      </w:pPr>
      <w:r w:rsidRPr="00613542">
        <w:rPr>
          <w:color w:val="000000"/>
          <w:sz w:val="28"/>
          <w:szCs w:val="28"/>
          <w:lang w:bidi="ru-RU"/>
        </w:rPr>
        <w:t xml:space="preserve">от </w:t>
      </w:r>
      <w:r>
        <w:rPr>
          <w:color w:val="000000"/>
          <w:sz w:val="28"/>
          <w:szCs w:val="28"/>
          <w:lang w:bidi="ru-RU"/>
        </w:rPr>
        <w:t>организации</w:t>
      </w:r>
      <w:r w:rsidRPr="00613542">
        <w:rPr>
          <w:color w:val="000000"/>
          <w:sz w:val="28"/>
          <w:szCs w:val="28"/>
          <w:lang w:bidi="ru-RU"/>
        </w:rPr>
        <w:t xml:space="preserve"> _________________</w:t>
      </w:r>
    </w:p>
    <w:p w14:paraId="5277060E" w14:textId="77777777" w:rsidR="000B19DE" w:rsidRPr="00613542" w:rsidRDefault="000B19DE" w:rsidP="000B19DE">
      <w:pPr>
        <w:widowControl w:val="0"/>
        <w:ind w:left="4536" w:firstLine="1985"/>
        <w:rPr>
          <w:i/>
          <w:iCs/>
          <w:sz w:val="28"/>
          <w:szCs w:val="28"/>
          <w:vertAlign w:val="superscript"/>
          <w:lang w:eastAsia="en-US"/>
        </w:rPr>
      </w:pPr>
      <w:r w:rsidRPr="00613542">
        <w:rPr>
          <w:i/>
          <w:iCs/>
          <w:sz w:val="28"/>
          <w:szCs w:val="28"/>
          <w:vertAlign w:val="superscript"/>
          <w:lang w:eastAsia="en-US"/>
        </w:rPr>
        <w:t xml:space="preserve">(название </w:t>
      </w:r>
      <w:r>
        <w:rPr>
          <w:i/>
          <w:iCs/>
          <w:sz w:val="28"/>
          <w:szCs w:val="28"/>
          <w:vertAlign w:val="superscript"/>
          <w:lang w:eastAsia="en-US"/>
        </w:rPr>
        <w:t>организации</w:t>
      </w:r>
      <w:r w:rsidRPr="00613542">
        <w:rPr>
          <w:i/>
          <w:iCs/>
          <w:sz w:val="28"/>
          <w:szCs w:val="28"/>
          <w:vertAlign w:val="superscript"/>
          <w:lang w:eastAsia="en-US"/>
        </w:rPr>
        <w:t xml:space="preserve">)        </w:t>
      </w:r>
    </w:p>
    <w:p w14:paraId="3B301F21" w14:textId="77777777" w:rsidR="000B19DE" w:rsidRPr="00613542" w:rsidRDefault="000B19DE" w:rsidP="000B19DE">
      <w:pPr>
        <w:widowControl w:val="0"/>
        <w:ind w:left="4536"/>
        <w:rPr>
          <w:iCs/>
          <w:sz w:val="28"/>
          <w:szCs w:val="28"/>
          <w:lang w:eastAsia="en-US"/>
        </w:rPr>
      </w:pPr>
      <w:r w:rsidRPr="00613542"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613542">
        <w:rPr>
          <w:iCs/>
          <w:sz w:val="28"/>
          <w:szCs w:val="28"/>
          <w:lang w:eastAsia="en-US"/>
        </w:rPr>
        <w:t>И.О.Фамилия</w:t>
      </w:r>
      <w:proofErr w:type="spellEnd"/>
    </w:p>
    <w:p w14:paraId="4026F8E0" w14:textId="11218060" w:rsidR="000B19DE" w:rsidRDefault="000B19DE" w:rsidP="000B19DE">
      <w:pPr>
        <w:widowControl w:val="0"/>
        <w:ind w:left="4956" w:firstLine="709"/>
        <w:rPr>
          <w:i/>
          <w:iCs/>
          <w:sz w:val="18"/>
          <w:szCs w:val="16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sectPr w:rsidR="000B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DE"/>
    <w:rsid w:val="000B19DE"/>
    <w:rsid w:val="001F2B19"/>
    <w:rsid w:val="00345E9A"/>
    <w:rsid w:val="00F02EFB"/>
    <w:rsid w:val="00F0794E"/>
    <w:rsid w:val="00F1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0F85"/>
  <w15:chartTrackingRefBased/>
  <w15:docId w15:val="{830C1649-7AB3-40E1-B103-539F494E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9DE"/>
    <w:pPr>
      <w:ind w:left="720"/>
      <w:contextualSpacing/>
    </w:pPr>
  </w:style>
  <w:style w:type="paragraph" w:customStyle="1" w:styleId="4">
    <w:name w:val="Основной текст4"/>
    <w:basedOn w:val="a"/>
    <w:rsid w:val="000B19DE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a4">
    <w:name w:val="Основной текст + Курсив"/>
    <w:basedOn w:val="a0"/>
    <w:rsid w:val="000B19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Митряйкина Юлия Васильевна</cp:lastModifiedBy>
  <cp:revision>3</cp:revision>
  <dcterms:created xsi:type="dcterms:W3CDTF">2025-06-25T05:43:00Z</dcterms:created>
  <dcterms:modified xsi:type="dcterms:W3CDTF">2025-06-25T05:49:00Z</dcterms:modified>
</cp:coreProperties>
</file>